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2584" w14:textId="77777777" w:rsidR="00920CF2" w:rsidRPr="00E51D25" w:rsidRDefault="00920CF2" w:rsidP="00E51D25">
      <w:pPr>
        <w:spacing w:line="276" w:lineRule="auto"/>
        <w:jc w:val="center"/>
        <w:rPr>
          <w:rFonts w:asciiTheme="minorHAnsi" w:hAnsiTheme="minorHAnsi"/>
          <w:b/>
          <w:bCs/>
          <w:sz w:val="24"/>
          <w:szCs w:val="24"/>
          <w:lang w:val="pt-BR"/>
        </w:rPr>
      </w:pPr>
      <w:r w:rsidRPr="00E51D25">
        <w:rPr>
          <w:rFonts w:asciiTheme="minorHAnsi" w:hAnsiTheme="minorHAnsi"/>
          <w:b/>
          <w:bCs/>
          <w:sz w:val="24"/>
          <w:szCs w:val="24"/>
          <w:lang w:val="pt-BR"/>
        </w:rPr>
        <w:t>POLÍTICA DE PRIVACIDADE</w:t>
      </w:r>
    </w:p>
    <w:p w14:paraId="06B2FDDE" w14:textId="77C6BBB7" w:rsidR="006D5C62" w:rsidRPr="00E51D25" w:rsidRDefault="006D5C62" w:rsidP="00E51D25">
      <w:pPr>
        <w:spacing w:line="276" w:lineRule="auto"/>
        <w:jc w:val="center"/>
        <w:rPr>
          <w:rFonts w:asciiTheme="minorHAnsi" w:hAnsiTheme="minorHAnsi"/>
          <w:b/>
          <w:bCs/>
          <w:sz w:val="24"/>
          <w:szCs w:val="24"/>
          <w:lang w:val="pt-BR"/>
        </w:rPr>
      </w:pPr>
    </w:p>
    <w:p w14:paraId="51193209" w14:textId="77777777" w:rsidR="00920CF2" w:rsidRPr="00E51D25" w:rsidRDefault="00920CF2" w:rsidP="00E51D25">
      <w:pPr>
        <w:spacing w:line="276" w:lineRule="auto"/>
        <w:jc w:val="center"/>
        <w:rPr>
          <w:rFonts w:asciiTheme="minorHAnsi" w:hAnsiTheme="minorHAnsi"/>
          <w:b/>
          <w:bCs/>
          <w:sz w:val="24"/>
          <w:szCs w:val="24"/>
          <w:lang w:val="pt-BR"/>
        </w:rPr>
      </w:pPr>
      <w:r w:rsidRPr="00E51D25">
        <w:rPr>
          <w:rFonts w:asciiTheme="minorHAnsi" w:hAnsiTheme="minorHAnsi"/>
          <w:b/>
          <w:bCs/>
          <w:sz w:val="24"/>
          <w:szCs w:val="24"/>
          <w:lang w:val="pt-BR"/>
        </w:rPr>
        <w:t>EFFIUS CAPACITAÇÃO E ASSESSORIA PÚBLICA LTDA</w:t>
      </w:r>
    </w:p>
    <w:p w14:paraId="230D1397" w14:textId="77777777" w:rsidR="006D5C62" w:rsidRPr="00E51D25" w:rsidRDefault="006D5C62" w:rsidP="00E51D25">
      <w:pPr>
        <w:spacing w:line="276" w:lineRule="auto"/>
        <w:jc w:val="center"/>
        <w:rPr>
          <w:rFonts w:asciiTheme="minorHAnsi" w:hAnsiTheme="minorHAnsi"/>
          <w:b/>
          <w:bCs/>
          <w:sz w:val="24"/>
          <w:szCs w:val="24"/>
          <w:lang w:val="pt-BR"/>
        </w:rPr>
      </w:pPr>
    </w:p>
    <w:p w14:paraId="7B5F0485" w14:textId="77777777" w:rsidR="00920CF2" w:rsidRPr="00E51D25" w:rsidRDefault="00920CF2" w:rsidP="00E51D25">
      <w:pPr>
        <w:spacing w:line="276" w:lineRule="auto"/>
        <w:rPr>
          <w:rFonts w:asciiTheme="minorHAnsi" w:hAnsiTheme="minorHAnsi"/>
          <w:b/>
          <w:bCs/>
          <w:sz w:val="24"/>
          <w:szCs w:val="24"/>
          <w:lang w:val="pt-BR"/>
        </w:rPr>
      </w:pPr>
    </w:p>
    <w:sdt>
      <w:sdtPr>
        <w:id w:val="-1280716983"/>
        <w:docPartObj>
          <w:docPartGallery w:val="Table of Contents"/>
          <w:docPartUnique/>
        </w:docPartObj>
      </w:sdtPr>
      <w:sdtEndPr>
        <w:rPr>
          <w:rFonts w:ascii="Verdana" w:eastAsia="Verdana" w:hAnsi="Verdana" w:cs="Verdana"/>
          <w:b/>
          <w:bCs/>
          <w:color w:val="auto"/>
          <w:sz w:val="22"/>
          <w:szCs w:val="22"/>
          <w:lang w:val="pt-PT" w:eastAsia="en-US"/>
        </w:rPr>
      </w:sdtEndPr>
      <w:sdtContent>
        <w:p w14:paraId="725BC468" w14:textId="284C7655" w:rsidR="00E51D25" w:rsidRDefault="00E51D25" w:rsidP="00E51D25">
          <w:pPr>
            <w:pStyle w:val="CabealhodoSumrio"/>
            <w:jc w:val="both"/>
            <w:rPr>
              <w:b/>
              <w:bCs/>
              <w:color w:val="auto"/>
            </w:rPr>
          </w:pPr>
          <w:r w:rsidRPr="00E51D25">
            <w:rPr>
              <w:b/>
              <w:bCs/>
              <w:color w:val="auto"/>
            </w:rPr>
            <w:t>SUMÁRIO</w:t>
          </w:r>
        </w:p>
        <w:p w14:paraId="778ED2D4" w14:textId="77777777" w:rsidR="00E51D25" w:rsidRDefault="00E51D25" w:rsidP="00E51D25">
          <w:pPr>
            <w:rPr>
              <w:lang w:val="pt-BR" w:eastAsia="pt-BR"/>
            </w:rPr>
          </w:pPr>
        </w:p>
        <w:p w14:paraId="1D7EAC32" w14:textId="77777777" w:rsidR="00E51D25" w:rsidRDefault="00E51D25" w:rsidP="00E51D25">
          <w:pPr>
            <w:rPr>
              <w:lang w:val="pt-BR" w:eastAsia="pt-BR"/>
            </w:rPr>
          </w:pPr>
        </w:p>
        <w:p w14:paraId="767F2CB7" w14:textId="77777777" w:rsidR="00E51D25" w:rsidRPr="00E51D25" w:rsidRDefault="00E51D25" w:rsidP="00E51D25">
          <w:pPr>
            <w:rPr>
              <w:lang w:val="pt-BR" w:eastAsia="pt-BR"/>
            </w:rPr>
          </w:pPr>
        </w:p>
        <w:p w14:paraId="7CC366AA" w14:textId="7EE2DD46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556256" w:history="1">
            <w:r w:rsidRPr="00BC7358">
              <w:rPr>
                <w:rStyle w:val="Hyperlink"/>
                <w:b/>
                <w:bCs/>
                <w:noProof/>
              </w:rPr>
              <w:t>1. APRESENTAÇÃO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46815E" w14:textId="6C36EC9E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57" w:history="1">
            <w:r w:rsidRPr="00BC7358">
              <w:rPr>
                <w:rStyle w:val="Hyperlink"/>
                <w:b/>
                <w:bCs/>
                <w:noProof/>
              </w:rPr>
              <w:t>2. QUEM SOMOS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DD321" w14:textId="7F12FB0A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58" w:history="1">
            <w:r w:rsidRPr="00BC7358">
              <w:rPr>
                <w:rStyle w:val="Hyperlink"/>
                <w:b/>
                <w:bCs/>
                <w:noProof/>
              </w:rPr>
              <w:t>3. QUAIS DADOS PODEMOS COLETAR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98D0E" w14:textId="2261D202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59" w:history="1">
            <w:r w:rsidRPr="00BC7358">
              <w:rPr>
                <w:rStyle w:val="Hyperlink"/>
                <w:b/>
                <w:bCs/>
                <w:noProof/>
              </w:rPr>
              <w:t>4. COMO COLETAMOS OS DADOS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5137F" w14:textId="4568733D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60" w:history="1">
            <w:r w:rsidRPr="00BC7358">
              <w:rPr>
                <w:rStyle w:val="Hyperlink"/>
                <w:b/>
                <w:bCs/>
                <w:noProof/>
              </w:rPr>
              <w:t>5. PARA QUE UTILIZAMOS OS DADOS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E9DEEE" w14:textId="1EAA428B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61" w:history="1">
            <w:r w:rsidRPr="00BC7358">
              <w:rPr>
                <w:rStyle w:val="Hyperlink"/>
                <w:b/>
                <w:bCs/>
                <w:noProof/>
              </w:rPr>
              <w:t>6. BASES LEGAIS UTILIZADAS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1A2A99" w14:textId="79E264CD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62" w:history="1">
            <w:r w:rsidRPr="00BC7358">
              <w:rPr>
                <w:rStyle w:val="Hyperlink"/>
                <w:b/>
                <w:bCs/>
                <w:noProof/>
              </w:rPr>
              <w:t>7. COMUNICAÇÕES E MARKETING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11D20" w14:textId="674998E9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63" w:history="1">
            <w:r w:rsidRPr="00BC7358">
              <w:rPr>
                <w:rStyle w:val="Hyperlink"/>
                <w:b/>
                <w:bCs/>
                <w:noProof/>
              </w:rPr>
              <w:t>8. COMUNICAÇÃO POR WHATSAPP E GRUPOS DE EVENTOS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743E5" w14:textId="69EAE333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64" w:history="1">
            <w:r w:rsidRPr="00BC7358">
              <w:rPr>
                <w:rStyle w:val="Hyperlink"/>
                <w:b/>
                <w:bCs/>
                <w:noProof/>
              </w:rPr>
              <w:t>9. USO DE IMAGEM, VOZ E GRAVAÇÕES DE EVENTOS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6477FE" w14:textId="6CD3A25A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65" w:history="1">
            <w:r w:rsidRPr="00BC7358">
              <w:rPr>
                <w:rStyle w:val="Hyperlink"/>
                <w:b/>
                <w:bCs/>
                <w:noProof/>
              </w:rPr>
              <w:t>10. COMPARTILHAMENTO DE DADOS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C0FE8" w14:textId="6EC720A6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66" w:history="1">
            <w:r w:rsidRPr="00BC7358">
              <w:rPr>
                <w:rStyle w:val="Hyperlink"/>
                <w:b/>
                <w:bCs/>
                <w:noProof/>
              </w:rPr>
              <w:t>11. POR QUANTO TEMPO MANTEMOS OS DADOS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DB1FCF" w14:textId="6FA5A063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67" w:history="1">
            <w:r w:rsidRPr="00BC7358">
              <w:rPr>
                <w:rStyle w:val="Hyperlink"/>
                <w:b/>
                <w:bCs/>
                <w:noProof/>
              </w:rPr>
              <w:t>12. SEGURANÇA DA INFORMAÇÃO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00A96" w14:textId="661BC192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68" w:history="1">
            <w:r w:rsidRPr="00BC7358">
              <w:rPr>
                <w:rStyle w:val="Hyperlink"/>
                <w:b/>
                <w:bCs/>
                <w:noProof/>
              </w:rPr>
              <w:t>13. DIREITOS DOS TITULARES DOS DADOS PESSOAIS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2F3C9" w14:textId="49532605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69" w:history="1">
            <w:r w:rsidRPr="00BC7358">
              <w:rPr>
                <w:rStyle w:val="Hyperlink"/>
                <w:b/>
                <w:bCs/>
                <w:noProof/>
              </w:rPr>
              <w:t>14. CANAL DE ATENDIMENTO LGPD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CF47F4" w14:textId="41AADAA5" w:rsidR="00E51D25" w:rsidRDefault="00E51D25">
          <w:pPr>
            <w:pStyle w:val="Sumrio1"/>
            <w:tabs>
              <w:tab w:val="right" w:leader="dot" w:pos="97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556270" w:history="1">
            <w:r w:rsidRPr="00BC7358">
              <w:rPr>
                <w:rStyle w:val="Hyperlink"/>
                <w:b/>
                <w:bCs/>
                <w:noProof/>
              </w:rPr>
              <w:t>15. ATUALIZAÇÕES DESTA POLÍTICA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_Toc233556270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AAB7D" w14:textId="5292C81A" w:rsidR="00E51D25" w:rsidRDefault="00E51D25">
          <w:r>
            <w:rPr>
              <w:b/>
              <w:bCs/>
            </w:rPr>
            <w:fldChar w:fldCharType="end"/>
          </w:r>
        </w:p>
      </w:sdtContent>
    </w:sdt>
    <w:p w14:paraId="1FE84205" w14:textId="77777777" w:rsidR="006D5C62" w:rsidRPr="00E51D25" w:rsidRDefault="006D5C62" w:rsidP="00E51D25">
      <w:pPr>
        <w:spacing w:line="276" w:lineRule="auto"/>
        <w:rPr>
          <w:rFonts w:asciiTheme="minorHAnsi" w:hAnsiTheme="minorHAnsi"/>
          <w:sz w:val="24"/>
          <w:szCs w:val="24"/>
          <w:lang w:val="pt-BR"/>
        </w:rPr>
      </w:pPr>
    </w:p>
    <w:p w14:paraId="1F173F00" w14:textId="77777777" w:rsidR="00E51D25" w:rsidRDefault="00E51D25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0" w:name="_Toc233556256"/>
    </w:p>
    <w:p w14:paraId="618F67D6" w14:textId="77777777" w:rsidR="00E51D25" w:rsidRDefault="00E51D25" w:rsidP="00E51D25">
      <w:pPr>
        <w:rPr>
          <w:lang w:val="pt-BR"/>
        </w:rPr>
      </w:pPr>
    </w:p>
    <w:p w14:paraId="77414091" w14:textId="77777777" w:rsidR="00E51D25" w:rsidRPr="00E51D25" w:rsidRDefault="00E51D25" w:rsidP="00E51D25">
      <w:pPr>
        <w:rPr>
          <w:lang w:val="pt-BR"/>
        </w:rPr>
      </w:pPr>
    </w:p>
    <w:p w14:paraId="6A27BD68" w14:textId="77777777" w:rsidR="00E51D25" w:rsidRDefault="00E51D25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</w:p>
    <w:p w14:paraId="4EA1717D" w14:textId="59D8B86B" w:rsidR="00920CF2" w:rsidRPr="00E51D25" w:rsidRDefault="00920CF2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1. APRESENTAÇÃO</w:t>
      </w:r>
      <w:bookmarkEnd w:id="0"/>
    </w:p>
    <w:p w14:paraId="0FC7AD72" w14:textId="77777777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228BA9AB" w14:textId="3D9B7441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 xml:space="preserve">A </w:t>
      </w:r>
      <w:r w:rsidRPr="00E51D25">
        <w:rPr>
          <w:rFonts w:asciiTheme="minorHAnsi" w:hAnsiTheme="minorHAnsi"/>
          <w:b/>
          <w:bCs/>
          <w:sz w:val="24"/>
          <w:szCs w:val="24"/>
          <w:lang w:val="pt-BR"/>
        </w:rPr>
        <w:t>EFFIUS CAPACITAÇÃO E ASSESSORIA PÚBLICA LTDA</w:t>
      </w:r>
      <w:r w:rsidRPr="00E51D25">
        <w:rPr>
          <w:rFonts w:asciiTheme="minorHAnsi" w:hAnsiTheme="minorHAnsi"/>
          <w:sz w:val="24"/>
          <w:szCs w:val="24"/>
          <w:lang w:val="pt-BR"/>
        </w:rPr>
        <w:t xml:space="preserve"> valoriza a privacidade e a proteção dos dados pessoais de seus clientes, alunos, participantes de eventos, parceiros, colaboradores e demais usuários de seus serviços.</w:t>
      </w:r>
    </w:p>
    <w:p w14:paraId="62F8D61E" w14:textId="77777777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 xml:space="preserve">Esta Política de Privacidade tem por </w:t>
      </w:r>
      <w:r w:rsidRPr="00E51D25">
        <w:rPr>
          <w:rFonts w:asciiTheme="minorHAnsi" w:hAnsiTheme="minorHAnsi"/>
          <w:b/>
          <w:bCs/>
          <w:sz w:val="24"/>
          <w:szCs w:val="24"/>
          <w:lang w:val="pt-BR"/>
        </w:rPr>
        <w:t>finalidade</w:t>
      </w:r>
      <w:r w:rsidRPr="00E51D25">
        <w:rPr>
          <w:rFonts w:asciiTheme="minorHAnsi" w:hAnsiTheme="minorHAnsi"/>
          <w:sz w:val="24"/>
          <w:szCs w:val="24"/>
          <w:lang w:val="pt-BR"/>
        </w:rPr>
        <w:t xml:space="preserve"> explicar de forma transparente como coletamos, utilizamos, armazenamos, compartilhamos e protegemos os dados pessoais tratados no exercício de nossas atividades, em conformidade com a Lei nº 13.709/2018 – Lei Geral de Proteção de Dados Pessoais (LGPD).</w:t>
      </w:r>
    </w:p>
    <w:p w14:paraId="7F3B244C" w14:textId="77777777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Ao utilizar nossos serviços, acessar nossos sites, plataformas ou participar de nossos cursos, eventos e capacitações, você declara estar ciente das práticas descritas nesta Política.</w:t>
      </w:r>
    </w:p>
    <w:p w14:paraId="1AEC6AED" w14:textId="7A559AFE" w:rsidR="00920CF2" w:rsidRPr="00E51D25" w:rsidRDefault="00920CF2" w:rsidP="00E51D25">
      <w:pPr>
        <w:spacing w:line="276" w:lineRule="auto"/>
        <w:jc w:val="center"/>
        <w:rPr>
          <w:rFonts w:asciiTheme="minorHAnsi" w:hAnsiTheme="minorHAnsi"/>
          <w:b/>
          <w:bCs/>
          <w:sz w:val="24"/>
          <w:szCs w:val="24"/>
          <w:lang w:val="pt-BR"/>
        </w:rPr>
      </w:pPr>
    </w:p>
    <w:p w14:paraId="7ACECE8D" w14:textId="77777777" w:rsidR="00920CF2" w:rsidRPr="00E51D25" w:rsidRDefault="00920CF2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1" w:name="_Toc233556257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2. QUEM SOMOS</w:t>
      </w:r>
      <w:bookmarkEnd w:id="1"/>
    </w:p>
    <w:p w14:paraId="3763EF19" w14:textId="77777777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b/>
          <w:bCs/>
          <w:sz w:val="24"/>
          <w:szCs w:val="24"/>
          <w:lang w:val="pt-BR"/>
        </w:rPr>
      </w:pPr>
    </w:p>
    <w:p w14:paraId="6AD6E9DC" w14:textId="41280566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 xml:space="preserve">A </w:t>
      </w:r>
      <w:r w:rsidRPr="00E51D25">
        <w:rPr>
          <w:rFonts w:asciiTheme="minorHAnsi" w:hAnsiTheme="minorHAnsi"/>
          <w:b/>
          <w:bCs/>
          <w:sz w:val="24"/>
          <w:szCs w:val="24"/>
          <w:lang w:val="pt-BR"/>
        </w:rPr>
        <w:t>EFFIUS CAPACITAÇÃO E ASSESSORIA PÚBLICA LTDA</w:t>
      </w:r>
      <w:r w:rsidRPr="00E51D25">
        <w:rPr>
          <w:rFonts w:asciiTheme="minorHAnsi" w:hAnsiTheme="minorHAnsi"/>
          <w:sz w:val="24"/>
          <w:szCs w:val="24"/>
          <w:lang w:val="pt-BR"/>
        </w:rPr>
        <w:t xml:space="preserve"> atua nas áreas de:</w:t>
      </w:r>
    </w:p>
    <w:p w14:paraId="06B15979" w14:textId="77777777" w:rsidR="00920CF2" w:rsidRPr="00E51D25" w:rsidRDefault="00920CF2" w:rsidP="00E51D25">
      <w:pPr>
        <w:pStyle w:val="PargrafodaLista"/>
        <w:numPr>
          <w:ilvl w:val="0"/>
          <w:numId w:val="1"/>
        </w:numPr>
        <w:spacing w:line="276" w:lineRule="auto"/>
        <w:jc w:val="both"/>
      </w:pPr>
      <w:r w:rsidRPr="00E51D25">
        <w:t>Capacitação profissional;</w:t>
      </w:r>
    </w:p>
    <w:p w14:paraId="4CDDDD08" w14:textId="77777777" w:rsidR="00920CF2" w:rsidRPr="00E51D25" w:rsidRDefault="00920CF2" w:rsidP="00E51D25">
      <w:pPr>
        <w:pStyle w:val="PargrafodaLista"/>
        <w:numPr>
          <w:ilvl w:val="0"/>
          <w:numId w:val="1"/>
        </w:numPr>
        <w:spacing w:line="276" w:lineRule="auto"/>
        <w:jc w:val="both"/>
      </w:pPr>
      <w:r w:rsidRPr="00E51D25">
        <w:t>Cursos presenciais;</w:t>
      </w:r>
    </w:p>
    <w:p w14:paraId="7AD56F65" w14:textId="77777777" w:rsidR="00920CF2" w:rsidRPr="00E51D25" w:rsidRDefault="00920CF2" w:rsidP="00E51D25">
      <w:pPr>
        <w:pStyle w:val="PargrafodaLista"/>
        <w:numPr>
          <w:ilvl w:val="0"/>
          <w:numId w:val="1"/>
        </w:numPr>
        <w:spacing w:line="276" w:lineRule="auto"/>
        <w:jc w:val="both"/>
      </w:pPr>
      <w:r w:rsidRPr="00E51D25">
        <w:t>Cursos EAD;</w:t>
      </w:r>
    </w:p>
    <w:p w14:paraId="60D64A03" w14:textId="77777777" w:rsidR="00920CF2" w:rsidRPr="00E51D25" w:rsidRDefault="00920CF2" w:rsidP="00E51D25">
      <w:pPr>
        <w:pStyle w:val="PargrafodaLista"/>
        <w:numPr>
          <w:ilvl w:val="0"/>
          <w:numId w:val="1"/>
        </w:numPr>
        <w:spacing w:line="276" w:lineRule="auto"/>
        <w:jc w:val="both"/>
      </w:pPr>
      <w:r w:rsidRPr="00E51D25">
        <w:t>Congressos, seminários e eventos;</w:t>
      </w:r>
    </w:p>
    <w:p w14:paraId="49A6001D" w14:textId="77777777" w:rsidR="00920CF2" w:rsidRPr="00E51D25" w:rsidRDefault="00920CF2" w:rsidP="00E51D25">
      <w:pPr>
        <w:pStyle w:val="PargrafodaLista"/>
        <w:numPr>
          <w:ilvl w:val="0"/>
          <w:numId w:val="1"/>
        </w:numPr>
        <w:spacing w:line="276" w:lineRule="auto"/>
        <w:jc w:val="both"/>
      </w:pPr>
      <w:r w:rsidRPr="00E51D25">
        <w:t>Assessoria e consultoria para órgãos públicos;</w:t>
      </w:r>
    </w:p>
    <w:p w14:paraId="0C318B26" w14:textId="77777777" w:rsidR="00920CF2" w:rsidRPr="00E51D25" w:rsidRDefault="00920CF2" w:rsidP="00E51D25">
      <w:pPr>
        <w:pStyle w:val="PargrafodaLista"/>
        <w:numPr>
          <w:ilvl w:val="0"/>
          <w:numId w:val="1"/>
        </w:numPr>
        <w:spacing w:line="276" w:lineRule="auto"/>
        <w:jc w:val="both"/>
      </w:pPr>
      <w:r w:rsidRPr="00E51D25">
        <w:t>Treinamentos especializados;</w:t>
      </w:r>
    </w:p>
    <w:p w14:paraId="3A30E63E" w14:textId="2419C89A" w:rsidR="00920CF2" w:rsidRPr="00E51D25" w:rsidRDefault="00920CF2" w:rsidP="00E51D25">
      <w:pPr>
        <w:pStyle w:val="PargrafodaLista"/>
        <w:numPr>
          <w:ilvl w:val="0"/>
          <w:numId w:val="1"/>
        </w:numPr>
        <w:spacing w:line="276" w:lineRule="auto"/>
        <w:jc w:val="both"/>
      </w:pPr>
      <w:r w:rsidRPr="00E51D25">
        <w:t>Desenvolvimento e gestão de soluções educacionais.</w:t>
      </w:r>
    </w:p>
    <w:p w14:paraId="00FDB2AB" w14:textId="77777777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 xml:space="preserve">Para fins da LGPD, a </w:t>
      </w:r>
      <w:r w:rsidRPr="00E51D25">
        <w:rPr>
          <w:rFonts w:asciiTheme="minorHAnsi" w:hAnsiTheme="minorHAnsi"/>
          <w:b/>
          <w:bCs/>
          <w:i/>
          <w:iCs/>
          <w:sz w:val="24"/>
          <w:szCs w:val="24"/>
          <w:lang w:val="pt-BR"/>
        </w:rPr>
        <w:t>EFFIUS</w:t>
      </w:r>
      <w:r w:rsidRPr="00E51D25">
        <w:rPr>
          <w:rFonts w:asciiTheme="minorHAnsi" w:hAnsiTheme="minorHAnsi"/>
          <w:sz w:val="24"/>
          <w:szCs w:val="24"/>
          <w:lang w:val="pt-BR"/>
        </w:rPr>
        <w:t xml:space="preserve"> atua como </w:t>
      </w:r>
      <w:r w:rsidRPr="00E51D25">
        <w:rPr>
          <w:rFonts w:asciiTheme="minorHAnsi" w:hAnsiTheme="minorHAnsi"/>
          <w:b/>
          <w:bCs/>
          <w:sz w:val="24"/>
          <w:szCs w:val="24"/>
          <w:lang w:val="pt-BR"/>
        </w:rPr>
        <w:t>CONTROLADORA</w:t>
      </w:r>
      <w:r w:rsidRPr="00E51D25">
        <w:rPr>
          <w:rFonts w:asciiTheme="minorHAnsi" w:hAnsiTheme="minorHAnsi"/>
          <w:sz w:val="24"/>
          <w:szCs w:val="24"/>
          <w:lang w:val="pt-BR"/>
        </w:rPr>
        <w:t xml:space="preserve"> dos dados pessoais tratados em suas atividades.</w:t>
      </w:r>
    </w:p>
    <w:p w14:paraId="1FBBEAF1" w14:textId="63B3E40E" w:rsidR="00920CF2" w:rsidRPr="00E51D25" w:rsidRDefault="00920CF2" w:rsidP="00E51D25">
      <w:pPr>
        <w:spacing w:line="276" w:lineRule="auto"/>
        <w:jc w:val="center"/>
        <w:rPr>
          <w:rFonts w:asciiTheme="minorHAnsi" w:hAnsiTheme="minorHAnsi"/>
          <w:sz w:val="24"/>
          <w:szCs w:val="24"/>
          <w:lang w:val="pt-BR"/>
        </w:rPr>
      </w:pPr>
    </w:p>
    <w:p w14:paraId="0730E876" w14:textId="77777777" w:rsidR="00920CF2" w:rsidRPr="00E51D25" w:rsidRDefault="00920CF2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2" w:name="_Toc233556258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3. QUAIS DADOS PODEMOS COLETAR</w:t>
      </w:r>
      <w:bookmarkEnd w:id="2"/>
    </w:p>
    <w:p w14:paraId="28E129BB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7A52ABBA" w14:textId="1D56E022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 xml:space="preserve">Dependendo da sua relação com a </w:t>
      </w:r>
      <w:r w:rsidRPr="00E51D25">
        <w:rPr>
          <w:rFonts w:asciiTheme="minorHAnsi" w:hAnsiTheme="minorHAnsi"/>
          <w:b/>
          <w:bCs/>
          <w:i/>
          <w:iCs/>
          <w:sz w:val="24"/>
          <w:szCs w:val="24"/>
          <w:lang w:val="pt-BR"/>
        </w:rPr>
        <w:t>EFFIUS</w:t>
      </w:r>
      <w:r w:rsidRPr="00E51D25">
        <w:rPr>
          <w:rFonts w:asciiTheme="minorHAnsi" w:hAnsiTheme="minorHAnsi"/>
          <w:sz w:val="24"/>
          <w:szCs w:val="24"/>
          <w:lang w:val="pt-BR"/>
        </w:rPr>
        <w:t>, poderão ser coletados:</w:t>
      </w:r>
    </w:p>
    <w:p w14:paraId="5145C45C" w14:textId="77777777" w:rsidR="006D5C62" w:rsidRPr="00E51D25" w:rsidRDefault="006D5C6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u w:val="single"/>
          <w:lang w:val="pt-BR"/>
        </w:rPr>
      </w:pPr>
    </w:p>
    <w:p w14:paraId="5092F13F" w14:textId="20074098" w:rsidR="00920CF2" w:rsidRPr="00E51D25" w:rsidRDefault="007D3808" w:rsidP="00E51D25">
      <w:pPr>
        <w:pStyle w:val="Subttulo"/>
        <w:spacing w:line="276" w:lineRule="auto"/>
        <w:rPr>
          <w:sz w:val="24"/>
          <w:szCs w:val="24"/>
        </w:rPr>
      </w:pPr>
      <w:r w:rsidRPr="00E51D25">
        <w:rPr>
          <w:sz w:val="24"/>
          <w:szCs w:val="24"/>
        </w:rPr>
        <w:t xml:space="preserve">3.1. </w:t>
      </w:r>
      <w:r w:rsidR="00920CF2" w:rsidRPr="00E51D25">
        <w:rPr>
          <w:sz w:val="24"/>
          <w:szCs w:val="24"/>
        </w:rPr>
        <w:t>Dados de identificação</w:t>
      </w:r>
    </w:p>
    <w:p w14:paraId="7E2742F9" w14:textId="77777777" w:rsidR="00920CF2" w:rsidRPr="00E51D25" w:rsidRDefault="00920CF2" w:rsidP="00E51D25">
      <w:pPr>
        <w:pStyle w:val="PargrafodaLista"/>
        <w:numPr>
          <w:ilvl w:val="0"/>
          <w:numId w:val="2"/>
        </w:numPr>
        <w:spacing w:line="276" w:lineRule="auto"/>
        <w:jc w:val="both"/>
      </w:pPr>
      <w:r w:rsidRPr="00E51D25">
        <w:lastRenderedPageBreak/>
        <w:t>Nome completo;</w:t>
      </w:r>
    </w:p>
    <w:p w14:paraId="527BAC65" w14:textId="77777777" w:rsidR="00920CF2" w:rsidRPr="00E51D25" w:rsidRDefault="00920CF2" w:rsidP="00E51D25">
      <w:pPr>
        <w:pStyle w:val="PargrafodaLista"/>
        <w:numPr>
          <w:ilvl w:val="0"/>
          <w:numId w:val="2"/>
        </w:numPr>
        <w:spacing w:line="276" w:lineRule="auto"/>
        <w:jc w:val="both"/>
      </w:pPr>
      <w:r w:rsidRPr="00E51D25">
        <w:t>CPF;</w:t>
      </w:r>
    </w:p>
    <w:p w14:paraId="459BE581" w14:textId="77777777" w:rsidR="00920CF2" w:rsidRPr="00E51D25" w:rsidRDefault="00920CF2" w:rsidP="00E51D25">
      <w:pPr>
        <w:pStyle w:val="PargrafodaLista"/>
        <w:numPr>
          <w:ilvl w:val="0"/>
          <w:numId w:val="2"/>
        </w:numPr>
        <w:spacing w:line="276" w:lineRule="auto"/>
        <w:jc w:val="both"/>
      </w:pPr>
      <w:r w:rsidRPr="00E51D25">
        <w:t>RG;</w:t>
      </w:r>
    </w:p>
    <w:p w14:paraId="559A35AA" w14:textId="77777777" w:rsidR="00920CF2" w:rsidRPr="00E51D25" w:rsidRDefault="00920CF2" w:rsidP="00E51D25">
      <w:pPr>
        <w:pStyle w:val="PargrafodaLista"/>
        <w:numPr>
          <w:ilvl w:val="0"/>
          <w:numId w:val="2"/>
        </w:numPr>
        <w:spacing w:line="276" w:lineRule="auto"/>
        <w:jc w:val="both"/>
      </w:pPr>
      <w:r w:rsidRPr="00E51D25">
        <w:t>Nacionalidade;</w:t>
      </w:r>
    </w:p>
    <w:p w14:paraId="4284B223" w14:textId="66C60427" w:rsidR="00920CF2" w:rsidRPr="00E51D25" w:rsidRDefault="00920CF2" w:rsidP="00E51D25">
      <w:pPr>
        <w:pStyle w:val="PargrafodaLista"/>
        <w:numPr>
          <w:ilvl w:val="0"/>
          <w:numId w:val="2"/>
        </w:numPr>
        <w:spacing w:line="276" w:lineRule="auto"/>
        <w:jc w:val="both"/>
      </w:pPr>
      <w:r w:rsidRPr="00E51D25">
        <w:t>Estado civil.</w:t>
      </w:r>
    </w:p>
    <w:p w14:paraId="77B2C121" w14:textId="0314A2E2" w:rsidR="00920CF2" w:rsidRPr="00E51D25" w:rsidRDefault="007D3808" w:rsidP="00E51D25">
      <w:pPr>
        <w:pStyle w:val="Subttulo"/>
        <w:spacing w:line="276" w:lineRule="auto"/>
        <w:rPr>
          <w:sz w:val="24"/>
          <w:szCs w:val="24"/>
        </w:rPr>
      </w:pPr>
      <w:r w:rsidRPr="00E51D25">
        <w:rPr>
          <w:sz w:val="24"/>
          <w:szCs w:val="24"/>
        </w:rPr>
        <w:t xml:space="preserve">3.2. </w:t>
      </w:r>
      <w:r w:rsidR="00920CF2" w:rsidRPr="00E51D25">
        <w:rPr>
          <w:sz w:val="24"/>
          <w:szCs w:val="24"/>
        </w:rPr>
        <w:t>Dados de contato</w:t>
      </w:r>
    </w:p>
    <w:p w14:paraId="6231C207" w14:textId="77777777" w:rsidR="00920CF2" w:rsidRPr="00E51D25" w:rsidRDefault="00920CF2" w:rsidP="00E51D25">
      <w:pPr>
        <w:pStyle w:val="PargrafodaLista"/>
        <w:numPr>
          <w:ilvl w:val="0"/>
          <w:numId w:val="3"/>
        </w:numPr>
        <w:spacing w:line="276" w:lineRule="auto"/>
        <w:jc w:val="both"/>
      </w:pPr>
      <w:r w:rsidRPr="00E51D25">
        <w:t>E-mail;</w:t>
      </w:r>
    </w:p>
    <w:p w14:paraId="0F7399E9" w14:textId="77777777" w:rsidR="00920CF2" w:rsidRPr="00E51D25" w:rsidRDefault="00920CF2" w:rsidP="00E51D25">
      <w:pPr>
        <w:pStyle w:val="PargrafodaLista"/>
        <w:numPr>
          <w:ilvl w:val="0"/>
          <w:numId w:val="3"/>
        </w:numPr>
        <w:spacing w:line="276" w:lineRule="auto"/>
        <w:jc w:val="both"/>
      </w:pPr>
      <w:r w:rsidRPr="00E51D25">
        <w:t>Telefone;</w:t>
      </w:r>
    </w:p>
    <w:p w14:paraId="65AE5C68" w14:textId="77777777" w:rsidR="00920CF2" w:rsidRPr="00E51D25" w:rsidRDefault="00920CF2" w:rsidP="00E51D25">
      <w:pPr>
        <w:pStyle w:val="PargrafodaLista"/>
        <w:numPr>
          <w:ilvl w:val="0"/>
          <w:numId w:val="3"/>
        </w:numPr>
        <w:spacing w:line="276" w:lineRule="auto"/>
        <w:jc w:val="both"/>
      </w:pPr>
      <w:r w:rsidRPr="00E51D25">
        <w:t>Celular;</w:t>
      </w:r>
    </w:p>
    <w:p w14:paraId="1EA2B482" w14:textId="1E8B6BAC" w:rsidR="00920CF2" w:rsidRPr="00E51D25" w:rsidRDefault="00920CF2" w:rsidP="00E51D25">
      <w:pPr>
        <w:pStyle w:val="PargrafodaLista"/>
        <w:numPr>
          <w:ilvl w:val="0"/>
          <w:numId w:val="3"/>
        </w:numPr>
        <w:spacing w:line="276" w:lineRule="auto"/>
        <w:jc w:val="both"/>
      </w:pPr>
      <w:r w:rsidRPr="00E51D25">
        <w:t>Endereço.</w:t>
      </w:r>
    </w:p>
    <w:p w14:paraId="62F3B372" w14:textId="1788C761" w:rsidR="00920CF2" w:rsidRPr="00E51D25" w:rsidRDefault="007D3808" w:rsidP="00E51D25">
      <w:pPr>
        <w:pStyle w:val="Subttulo"/>
        <w:spacing w:line="276" w:lineRule="auto"/>
        <w:rPr>
          <w:sz w:val="24"/>
          <w:szCs w:val="24"/>
        </w:rPr>
      </w:pPr>
      <w:r w:rsidRPr="00E51D25">
        <w:rPr>
          <w:sz w:val="24"/>
          <w:szCs w:val="24"/>
        </w:rPr>
        <w:t xml:space="preserve">3.3. </w:t>
      </w:r>
      <w:r w:rsidR="00920CF2" w:rsidRPr="00E51D25">
        <w:rPr>
          <w:sz w:val="24"/>
          <w:szCs w:val="24"/>
        </w:rPr>
        <w:t>Dados profissionais</w:t>
      </w:r>
    </w:p>
    <w:p w14:paraId="008361CF" w14:textId="77777777" w:rsidR="00920CF2" w:rsidRPr="00E51D25" w:rsidRDefault="00920CF2" w:rsidP="00E51D25">
      <w:pPr>
        <w:pStyle w:val="PargrafodaLista"/>
        <w:numPr>
          <w:ilvl w:val="0"/>
          <w:numId w:val="4"/>
        </w:numPr>
        <w:spacing w:line="276" w:lineRule="auto"/>
        <w:jc w:val="both"/>
      </w:pPr>
      <w:r w:rsidRPr="00E51D25">
        <w:t>Cargo;</w:t>
      </w:r>
    </w:p>
    <w:p w14:paraId="47C63C80" w14:textId="77777777" w:rsidR="00920CF2" w:rsidRPr="00E51D25" w:rsidRDefault="00920CF2" w:rsidP="00E51D25">
      <w:pPr>
        <w:pStyle w:val="PargrafodaLista"/>
        <w:numPr>
          <w:ilvl w:val="0"/>
          <w:numId w:val="4"/>
        </w:numPr>
        <w:spacing w:line="276" w:lineRule="auto"/>
        <w:jc w:val="both"/>
      </w:pPr>
      <w:r w:rsidRPr="00E51D25">
        <w:t>Função;</w:t>
      </w:r>
    </w:p>
    <w:p w14:paraId="25552D3A" w14:textId="77777777" w:rsidR="00920CF2" w:rsidRPr="00E51D25" w:rsidRDefault="00920CF2" w:rsidP="00E51D25">
      <w:pPr>
        <w:pStyle w:val="PargrafodaLista"/>
        <w:numPr>
          <w:ilvl w:val="0"/>
          <w:numId w:val="4"/>
        </w:numPr>
        <w:spacing w:line="276" w:lineRule="auto"/>
        <w:jc w:val="both"/>
      </w:pPr>
      <w:r w:rsidRPr="00E51D25">
        <w:t>Órgão ou instituição de vínculo;</w:t>
      </w:r>
    </w:p>
    <w:p w14:paraId="4A4523E7" w14:textId="4F19A17E" w:rsidR="00920CF2" w:rsidRPr="00E51D25" w:rsidRDefault="00920CF2" w:rsidP="00E51D25">
      <w:pPr>
        <w:pStyle w:val="PargrafodaLista"/>
        <w:numPr>
          <w:ilvl w:val="0"/>
          <w:numId w:val="4"/>
        </w:numPr>
        <w:spacing w:line="276" w:lineRule="auto"/>
        <w:jc w:val="both"/>
      </w:pPr>
      <w:r w:rsidRPr="00E51D25">
        <w:t>Informações curriculares e profissionais.</w:t>
      </w:r>
    </w:p>
    <w:p w14:paraId="597F2BC2" w14:textId="7EF6CDC4" w:rsidR="00920CF2" w:rsidRPr="00E51D25" w:rsidRDefault="007D3808" w:rsidP="00E51D25">
      <w:pPr>
        <w:pStyle w:val="Subttulo"/>
        <w:spacing w:line="276" w:lineRule="auto"/>
        <w:rPr>
          <w:sz w:val="24"/>
          <w:szCs w:val="24"/>
        </w:rPr>
      </w:pPr>
      <w:r w:rsidRPr="00E51D25">
        <w:rPr>
          <w:sz w:val="24"/>
          <w:szCs w:val="24"/>
        </w:rPr>
        <w:t xml:space="preserve">3.4. </w:t>
      </w:r>
      <w:r w:rsidR="00920CF2" w:rsidRPr="00E51D25">
        <w:rPr>
          <w:sz w:val="24"/>
          <w:szCs w:val="24"/>
        </w:rPr>
        <w:t>Dados financeiros</w:t>
      </w:r>
    </w:p>
    <w:p w14:paraId="020263BB" w14:textId="77777777" w:rsidR="00920CF2" w:rsidRPr="00E51D25" w:rsidRDefault="00920CF2" w:rsidP="00E51D25">
      <w:pPr>
        <w:pStyle w:val="PargrafodaLista"/>
        <w:numPr>
          <w:ilvl w:val="0"/>
          <w:numId w:val="5"/>
        </w:numPr>
        <w:spacing w:line="276" w:lineRule="auto"/>
        <w:jc w:val="both"/>
      </w:pPr>
      <w:r w:rsidRPr="00E51D25">
        <w:t>Dados bancários;</w:t>
      </w:r>
    </w:p>
    <w:p w14:paraId="5FCE3552" w14:textId="77777777" w:rsidR="00920CF2" w:rsidRPr="00E51D25" w:rsidRDefault="00920CF2" w:rsidP="00E51D25">
      <w:pPr>
        <w:pStyle w:val="PargrafodaLista"/>
        <w:numPr>
          <w:ilvl w:val="0"/>
          <w:numId w:val="5"/>
        </w:numPr>
        <w:spacing w:line="276" w:lineRule="auto"/>
        <w:jc w:val="both"/>
      </w:pPr>
      <w:r w:rsidRPr="00E51D25">
        <w:t>Chave PIX;</w:t>
      </w:r>
    </w:p>
    <w:p w14:paraId="102A2D5B" w14:textId="4E244093" w:rsidR="00920CF2" w:rsidRPr="00E51D25" w:rsidRDefault="00920CF2" w:rsidP="00E51D25">
      <w:pPr>
        <w:pStyle w:val="PargrafodaLista"/>
        <w:numPr>
          <w:ilvl w:val="0"/>
          <w:numId w:val="5"/>
        </w:numPr>
        <w:spacing w:line="276" w:lineRule="auto"/>
        <w:jc w:val="both"/>
      </w:pPr>
      <w:r w:rsidRPr="00E51D25">
        <w:t>Informações necessárias para faturamento e pagamento.</w:t>
      </w:r>
    </w:p>
    <w:p w14:paraId="3D1AC244" w14:textId="508B49C0" w:rsidR="00920CF2" w:rsidRPr="00E51D25" w:rsidRDefault="007D3808" w:rsidP="00E51D25">
      <w:pPr>
        <w:pStyle w:val="Subttulo"/>
        <w:spacing w:line="276" w:lineRule="auto"/>
        <w:rPr>
          <w:sz w:val="24"/>
          <w:szCs w:val="24"/>
        </w:rPr>
      </w:pPr>
      <w:r w:rsidRPr="00E51D25">
        <w:rPr>
          <w:sz w:val="24"/>
          <w:szCs w:val="24"/>
        </w:rPr>
        <w:t xml:space="preserve">3.5. </w:t>
      </w:r>
      <w:r w:rsidR="00920CF2" w:rsidRPr="00E51D25">
        <w:rPr>
          <w:sz w:val="24"/>
          <w:szCs w:val="24"/>
        </w:rPr>
        <w:t>Dados de navegação</w:t>
      </w:r>
    </w:p>
    <w:p w14:paraId="3F100A63" w14:textId="77777777" w:rsidR="00920CF2" w:rsidRPr="00E51D25" w:rsidRDefault="00920CF2" w:rsidP="00E51D25">
      <w:pPr>
        <w:pStyle w:val="PargrafodaLista"/>
        <w:numPr>
          <w:ilvl w:val="0"/>
          <w:numId w:val="6"/>
        </w:numPr>
        <w:spacing w:line="276" w:lineRule="auto"/>
        <w:jc w:val="both"/>
      </w:pPr>
      <w:r w:rsidRPr="00E51D25">
        <w:t>Endereço IP;</w:t>
      </w:r>
    </w:p>
    <w:p w14:paraId="38FF9EAB" w14:textId="77777777" w:rsidR="00920CF2" w:rsidRPr="00E51D25" w:rsidRDefault="00920CF2" w:rsidP="00E51D25">
      <w:pPr>
        <w:pStyle w:val="PargrafodaLista"/>
        <w:numPr>
          <w:ilvl w:val="0"/>
          <w:numId w:val="6"/>
        </w:numPr>
        <w:spacing w:line="276" w:lineRule="auto"/>
        <w:jc w:val="both"/>
      </w:pPr>
      <w:r w:rsidRPr="00E51D25">
        <w:t>Informações de acesso;</w:t>
      </w:r>
    </w:p>
    <w:p w14:paraId="50A862DB" w14:textId="77777777" w:rsidR="00920CF2" w:rsidRPr="00E51D25" w:rsidRDefault="00920CF2" w:rsidP="00E51D25">
      <w:pPr>
        <w:pStyle w:val="PargrafodaLista"/>
        <w:numPr>
          <w:ilvl w:val="0"/>
          <w:numId w:val="6"/>
        </w:numPr>
        <w:spacing w:line="276" w:lineRule="auto"/>
        <w:jc w:val="both"/>
      </w:pPr>
      <w:r w:rsidRPr="00E51D25">
        <w:t>Cookies;</w:t>
      </w:r>
    </w:p>
    <w:p w14:paraId="46700ECB" w14:textId="6E73198F" w:rsidR="00920CF2" w:rsidRPr="00E51D25" w:rsidRDefault="00920CF2" w:rsidP="00E51D25">
      <w:pPr>
        <w:pStyle w:val="PargrafodaLista"/>
        <w:numPr>
          <w:ilvl w:val="0"/>
          <w:numId w:val="6"/>
        </w:numPr>
        <w:spacing w:line="276" w:lineRule="auto"/>
        <w:jc w:val="both"/>
      </w:pPr>
      <w:r w:rsidRPr="00E51D25">
        <w:t>Dados de interação com nossos sites e plataformas.</w:t>
      </w:r>
    </w:p>
    <w:p w14:paraId="42231C85" w14:textId="672F04AB" w:rsidR="002D7F32" w:rsidRPr="00E51D25" w:rsidRDefault="002D7F32" w:rsidP="00E51D25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hAnsiTheme="minorHAnsi"/>
          <w:sz w:val="24"/>
          <w:szCs w:val="24"/>
        </w:rPr>
        <w:t>O site poderá utilizar cookies, pixels de rastreamento, ferramentas de análise estatística e tecnologias semelhantes para compreender a navegação dos usuários, melhorar a experiência de utilização, mensurar campanhas publicitárias e aperfeiçoar os serviços oferecidos.</w:t>
      </w:r>
    </w:p>
    <w:p w14:paraId="0448ACDF" w14:textId="77777777" w:rsidR="00023323" w:rsidRPr="00E51D25" w:rsidRDefault="00023323" w:rsidP="00E51D25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</w:p>
    <w:p w14:paraId="52029646" w14:textId="77777777" w:rsidR="00023323" w:rsidRPr="00E51D25" w:rsidRDefault="00023323" w:rsidP="00E51D25">
      <w:pPr>
        <w:pStyle w:val="Subttulo"/>
        <w:spacing w:line="276" w:lineRule="auto"/>
        <w:rPr>
          <w:sz w:val="24"/>
          <w:szCs w:val="24"/>
          <w:u w:val="single"/>
        </w:rPr>
      </w:pPr>
      <w:r w:rsidRPr="00E51D25">
        <w:rPr>
          <w:rFonts w:eastAsia="Arial"/>
          <w:sz w:val="24"/>
          <w:szCs w:val="24"/>
          <w:u w:val="single"/>
        </w:rPr>
        <w:t>3.6. Gestão de Cookies e Tecnologias de Rastreamento</w:t>
      </w:r>
    </w:p>
    <w:p w14:paraId="2160FCCF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O site institucional e a plataforma educacional da EFFIUS poderão utilizar cookies e tecnologias de rastreamento, os quais são classificados nas seguintes categorias:</w:t>
      </w:r>
    </w:p>
    <w:p w14:paraId="4BF4A239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lastRenderedPageBreak/>
        <w:t>a) Cookies estritamente necessários: indispensáveis ao funcionamento do site e da plataforma, incluindo autenticação, segurança de sessão e controle de acesso. Estes cookies não dependem de consentimento.</w:t>
      </w:r>
    </w:p>
    <w:p w14:paraId="3E073487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b) Cookies funcionais: permitem que o site reconheça escolhas do usuário e forneça recursos aprimorados. Dependem de consentimento.</w:t>
      </w:r>
    </w:p>
    <w:p w14:paraId="30989A61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 xml:space="preserve">c) Cookies analíticos e estatísticos: utilizados para compreender como os visitantes interagem com o site, incluindo ferramentas como Google Analytics. </w:t>
      </w:r>
      <w:r w:rsidRPr="00E51D25">
        <w:rPr>
          <w:rFonts w:asciiTheme="minorHAnsi" w:eastAsia="Arial" w:hAnsiTheme="minorHAnsi" w:cs="Arial"/>
          <w:b/>
          <w:bCs/>
          <w:sz w:val="24"/>
          <w:szCs w:val="24"/>
        </w:rPr>
        <w:t>Dependem de consentimento</w:t>
      </w:r>
      <w:r w:rsidRPr="00E51D25">
        <w:rPr>
          <w:rFonts w:asciiTheme="minorHAnsi" w:eastAsia="Arial" w:hAnsiTheme="minorHAnsi" w:cs="Arial"/>
          <w:sz w:val="24"/>
          <w:szCs w:val="24"/>
        </w:rPr>
        <w:t>.</w:t>
      </w:r>
    </w:p>
    <w:p w14:paraId="3CCA4B58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 xml:space="preserve">d) Cookies de marketing e publicidade: utilizados para rastrear visitantes e exibir anúncios relevantes, incluindo Meta Pixel, Google Ads e tecnologias similares. </w:t>
      </w:r>
      <w:r w:rsidRPr="00E51D25">
        <w:rPr>
          <w:rFonts w:asciiTheme="minorHAnsi" w:eastAsia="Arial" w:hAnsiTheme="minorHAnsi" w:cs="Arial"/>
          <w:b/>
          <w:bCs/>
          <w:sz w:val="24"/>
          <w:szCs w:val="24"/>
        </w:rPr>
        <w:t>Dependem de consentimento</w:t>
      </w:r>
      <w:r w:rsidRPr="00E51D25">
        <w:rPr>
          <w:rFonts w:asciiTheme="minorHAnsi" w:eastAsia="Arial" w:hAnsiTheme="minorHAnsi" w:cs="Arial"/>
          <w:sz w:val="24"/>
          <w:szCs w:val="24"/>
        </w:rPr>
        <w:t>.</w:t>
      </w:r>
    </w:p>
    <w:p w14:paraId="57597F55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O titular poderá gerenciar suas preferências de cookies por meio do painel de configurações disponível no rodapé do site e da plataforma, podendo aceitar, recusar ou personalizar quais categorias de cookies são ativadas, com exceção dos estritamente necessários.</w:t>
      </w:r>
    </w:p>
    <w:p w14:paraId="2877BCC0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A revogação do consentimento para cookies poderá ser realizada a qualquer momento, sem prejuízo das atividades de tratamento realizadas antes da revogação.</w:t>
      </w:r>
    </w:p>
    <w:p w14:paraId="2DBE03CC" w14:textId="14CAC721" w:rsidR="00023323" w:rsidRPr="00E51D25" w:rsidRDefault="00023323" w:rsidP="00E51D25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Para mais informações sobre os cookies utilizados, consulte nossa Política de Cookies disponível em nosso site.</w:t>
      </w:r>
    </w:p>
    <w:p w14:paraId="627E233D" w14:textId="66E55894" w:rsidR="00920CF2" w:rsidRPr="00E51D25" w:rsidRDefault="00920CF2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3" w:name="_Toc233556259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4. COMO COLETAMOS OS DADOS</w:t>
      </w:r>
      <w:bookmarkEnd w:id="3"/>
    </w:p>
    <w:p w14:paraId="7373E563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1C1AB96C" w14:textId="610AB94F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Os dados podem ser obtidos por meio de:</w:t>
      </w:r>
    </w:p>
    <w:p w14:paraId="063CD1EA" w14:textId="77777777" w:rsidR="00920CF2" w:rsidRPr="00E51D25" w:rsidRDefault="00920CF2" w:rsidP="00E51D25">
      <w:pPr>
        <w:pStyle w:val="PargrafodaLista"/>
        <w:numPr>
          <w:ilvl w:val="0"/>
          <w:numId w:val="7"/>
        </w:numPr>
        <w:spacing w:line="276" w:lineRule="auto"/>
        <w:jc w:val="both"/>
      </w:pPr>
      <w:r w:rsidRPr="00E51D25">
        <w:t>Formulários eletrônicos;</w:t>
      </w:r>
    </w:p>
    <w:p w14:paraId="27177305" w14:textId="77777777" w:rsidR="00920CF2" w:rsidRPr="00E51D25" w:rsidRDefault="00920CF2" w:rsidP="00E51D25">
      <w:pPr>
        <w:pStyle w:val="PargrafodaLista"/>
        <w:numPr>
          <w:ilvl w:val="0"/>
          <w:numId w:val="7"/>
        </w:numPr>
        <w:spacing w:line="276" w:lineRule="auto"/>
        <w:jc w:val="both"/>
      </w:pPr>
      <w:r w:rsidRPr="00E51D25">
        <w:t>Site institucional;</w:t>
      </w:r>
    </w:p>
    <w:p w14:paraId="7E635364" w14:textId="77777777" w:rsidR="00920CF2" w:rsidRPr="00E51D25" w:rsidRDefault="00920CF2" w:rsidP="00E51D25">
      <w:pPr>
        <w:pStyle w:val="PargrafodaLista"/>
        <w:numPr>
          <w:ilvl w:val="0"/>
          <w:numId w:val="7"/>
        </w:numPr>
        <w:spacing w:line="276" w:lineRule="auto"/>
        <w:jc w:val="both"/>
      </w:pPr>
      <w:r w:rsidRPr="00E51D25">
        <w:t>Plataforma educacional;</w:t>
      </w:r>
    </w:p>
    <w:p w14:paraId="06BA9E32" w14:textId="77777777" w:rsidR="00920CF2" w:rsidRPr="00E51D25" w:rsidRDefault="00920CF2" w:rsidP="00E51D25">
      <w:pPr>
        <w:pStyle w:val="PargrafodaLista"/>
        <w:numPr>
          <w:ilvl w:val="0"/>
          <w:numId w:val="7"/>
        </w:numPr>
        <w:spacing w:line="276" w:lineRule="auto"/>
        <w:jc w:val="both"/>
      </w:pPr>
      <w:r w:rsidRPr="00E51D25">
        <w:t>Inscrições em cursos e eventos;</w:t>
      </w:r>
    </w:p>
    <w:p w14:paraId="28AC9A4F" w14:textId="77777777" w:rsidR="00920CF2" w:rsidRPr="00E51D25" w:rsidRDefault="00920CF2" w:rsidP="00E51D25">
      <w:pPr>
        <w:pStyle w:val="PargrafodaLista"/>
        <w:numPr>
          <w:ilvl w:val="0"/>
          <w:numId w:val="7"/>
        </w:numPr>
        <w:spacing w:line="276" w:lineRule="auto"/>
        <w:jc w:val="both"/>
      </w:pPr>
      <w:r w:rsidRPr="00E51D25">
        <w:t>Contratos;</w:t>
      </w:r>
    </w:p>
    <w:p w14:paraId="38795307" w14:textId="77777777" w:rsidR="00920CF2" w:rsidRPr="00E51D25" w:rsidRDefault="00920CF2" w:rsidP="00E51D25">
      <w:pPr>
        <w:pStyle w:val="PargrafodaLista"/>
        <w:numPr>
          <w:ilvl w:val="0"/>
          <w:numId w:val="7"/>
        </w:numPr>
        <w:spacing w:line="276" w:lineRule="auto"/>
        <w:jc w:val="both"/>
      </w:pPr>
      <w:r w:rsidRPr="00E51D25">
        <w:t>Propostas comerciais;</w:t>
      </w:r>
    </w:p>
    <w:p w14:paraId="66D74F4A" w14:textId="77777777" w:rsidR="00920CF2" w:rsidRPr="00E51D25" w:rsidRDefault="00920CF2" w:rsidP="00E51D25">
      <w:pPr>
        <w:pStyle w:val="PargrafodaLista"/>
        <w:numPr>
          <w:ilvl w:val="0"/>
          <w:numId w:val="7"/>
        </w:numPr>
        <w:spacing w:line="276" w:lineRule="auto"/>
        <w:jc w:val="both"/>
      </w:pPr>
      <w:r w:rsidRPr="00E51D25">
        <w:t>Atendimento por e-mail, telefone ou WhatsApp;</w:t>
      </w:r>
    </w:p>
    <w:p w14:paraId="49903441" w14:textId="77777777" w:rsidR="00920CF2" w:rsidRPr="00E51D25" w:rsidRDefault="00920CF2" w:rsidP="00E51D25">
      <w:pPr>
        <w:pStyle w:val="PargrafodaLista"/>
        <w:numPr>
          <w:ilvl w:val="0"/>
          <w:numId w:val="7"/>
        </w:numPr>
        <w:spacing w:line="276" w:lineRule="auto"/>
        <w:jc w:val="both"/>
      </w:pPr>
      <w:r w:rsidRPr="00E51D25">
        <w:t>Redes sociais;</w:t>
      </w:r>
    </w:p>
    <w:p w14:paraId="6B48ED96" w14:textId="77777777" w:rsidR="00920CF2" w:rsidRPr="00E51D25" w:rsidRDefault="00920CF2" w:rsidP="00E51D25">
      <w:pPr>
        <w:pStyle w:val="PargrafodaLista"/>
        <w:numPr>
          <w:ilvl w:val="0"/>
          <w:numId w:val="7"/>
        </w:numPr>
        <w:spacing w:line="276" w:lineRule="auto"/>
        <w:jc w:val="both"/>
      </w:pPr>
      <w:r w:rsidRPr="00E51D25">
        <w:t>Eventos presenciais;</w:t>
      </w:r>
    </w:p>
    <w:p w14:paraId="769F1D52" w14:textId="77777777" w:rsidR="00920CF2" w:rsidRPr="00E51D25" w:rsidRDefault="00920CF2" w:rsidP="00E51D25">
      <w:pPr>
        <w:pStyle w:val="PargrafodaLista"/>
        <w:numPr>
          <w:ilvl w:val="0"/>
          <w:numId w:val="7"/>
        </w:numPr>
        <w:spacing w:line="276" w:lineRule="auto"/>
        <w:jc w:val="both"/>
      </w:pPr>
      <w:r w:rsidRPr="00E51D25">
        <w:t>Congressos, seminários e treinamentos;</w:t>
      </w:r>
    </w:p>
    <w:p w14:paraId="5D1A96AA" w14:textId="7FABCB50" w:rsidR="00920CF2" w:rsidRPr="00E51D25" w:rsidRDefault="00920CF2" w:rsidP="00E51D25">
      <w:pPr>
        <w:pStyle w:val="PargrafodaLista"/>
        <w:numPr>
          <w:ilvl w:val="0"/>
          <w:numId w:val="7"/>
        </w:numPr>
        <w:spacing w:line="276" w:lineRule="auto"/>
        <w:jc w:val="both"/>
      </w:pPr>
      <w:r w:rsidRPr="00E51D25">
        <w:t>Relacionamento institucional e comercial.</w:t>
      </w:r>
    </w:p>
    <w:p w14:paraId="6012DB69" w14:textId="77777777" w:rsidR="00920CF2" w:rsidRPr="00E51D25" w:rsidRDefault="00920CF2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4" w:name="_Toc233556260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lastRenderedPageBreak/>
        <w:t>5. PARA QUE UTILIZAMOS OS DADOS</w:t>
      </w:r>
      <w:bookmarkEnd w:id="4"/>
    </w:p>
    <w:p w14:paraId="23B3D472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4E783B50" w14:textId="4033F110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Os dados pessoais poderão ser utilizados para:</w:t>
      </w:r>
    </w:p>
    <w:p w14:paraId="78C13AE7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Realizar inscrições e matrículas;</w:t>
      </w:r>
    </w:p>
    <w:p w14:paraId="5D9DC9DF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Emitir certificados;</w:t>
      </w:r>
    </w:p>
    <w:p w14:paraId="6507CC15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Executar contratos;</w:t>
      </w:r>
    </w:p>
    <w:p w14:paraId="568A74BB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Prestar serviços de assessoria e consultoria;</w:t>
      </w:r>
    </w:p>
    <w:p w14:paraId="7DC79EF4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Organizar cursos, treinamentos e eventos;</w:t>
      </w:r>
    </w:p>
    <w:p w14:paraId="6210FB7D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Realizar pagamentos e faturamentos;</w:t>
      </w:r>
    </w:p>
    <w:p w14:paraId="20342301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Emitir documentos fiscais;</w:t>
      </w:r>
    </w:p>
    <w:p w14:paraId="3D889C70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Cumprir obrigações legais e regulatórias;</w:t>
      </w:r>
    </w:p>
    <w:p w14:paraId="46D5F32B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Atender solicitações dos usuários;</w:t>
      </w:r>
    </w:p>
    <w:p w14:paraId="4D122572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Melhorar nossos serviços;</w:t>
      </w:r>
    </w:p>
    <w:p w14:paraId="4ECFB2EF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Garantir a segurança das plataformas;</w:t>
      </w:r>
    </w:p>
    <w:p w14:paraId="3B46FEDD" w14:textId="77777777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Manter relacionamento institucional;</w:t>
      </w:r>
    </w:p>
    <w:p w14:paraId="5A6ED189" w14:textId="57999DC9" w:rsidR="00920CF2" w:rsidRPr="00E51D25" w:rsidRDefault="00920CF2" w:rsidP="00E51D25">
      <w:pPr>
        <w:pStyle w:val="PargrafodaLista"/>
        <w:numPr>
          <w:ilvl w:val="0"/>
          <w:numId w:val="8"/>
        </w:numPr>
        <w:spacing w:line="276" w:lineRule="auto"/>
        <w:jc w:val="both"/>
      </w:pPr>
      <w:r w:rsidRPr="00E51D25">
        <w:t>Divulgar cursos, eventos, conteúdos técnicos e demais serviços oferecidos pela EFFIUS.</w:t>
      </w:r>
    </w:p>
    <w:p w14:paraId="2E801FBD" w14:textId="77777777" w:rsidR="00920CF2" w:rsidRPr="00E51D25" w:rsidRDefault="00920CF2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5" w:name="_Toc233556261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6. BASES LEGAIS UTILIZADAS</w:t>
      </w:r>
      <w:bookmarkEnd w:id="5"/>
    </w:p>
    <w:p w14:paraId="5C4B8B9F" w14:textId="77777777" w:rsidR="00E51D25" w:rsidRDefault="00E51D25" w:rsidP="00E51D25">
      <w:pPr>
        <w:spacing w:before="40" w:after="40" w:line="276" w:lineRule="auto"/>
        <w:jc w:val="both"/>
        <w:rPr>
          <w:rFonts w:asciiTheme="minorHAnsi" w:eastAsia="Arial" w:hAnsiTheme="minorHAnsi" w:cs="Arial"/>
          <w:sz w:val="24"/>
          <w:szCs w:val="24"/>
        </w:rPr>
      </w:pPr>
    </w:p>
    <w:p w14:paraId="381472EB" w14:textId="44E9E6E4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O tratamento de dados pessoais pela EFFIUS ocorre sempre amparado em uma base legal prevista na Lei Geral de Proteção de Dados Pessoais (LGPD). A seguir, apresentamos as principais vinculações entre finalidade e base legal:</w:t>
      </w:r>
    </w:p>
    <w:p w14:paraId="4C70D67A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a) Execução de contrato (art. 7º, V da LGPD): utilizada para inscrições, matrículas, acesso à plataforma educacional, emissão de certificados, contratação de instrutores e prestação de serviços de assessoria e consultoria.</w:t>
      </w:r>
    </w:p>
    <w:p w14:paraId="13CD367F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b) Cumprimento de obrigação legal ou regulatória (art. 7º, II da LGPD): utilizada para emissão de notas fiscais, cumprimento de obrigações fiscais, tributárias, previdenciárias e contábeis, bem como para atendimento de determinações de autoridades competentes.</w:t>
      </w:r>
    </w:p>
    <w:p w14:paraId="046A56B1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c) Legítimo interesse da EFFIUS (art. 7º, IX e art. 10 da LGPD): utilizado para comunicações institucionais, divulgação de cursos e eventos para alunos, ex-alunos e contatos que já possuam relacionamento prévio com a empresa, manutenção de cadastro de parceiros e gestão comercial. O titular pode se opor a este tratamento a qualquer momento.</w:t>
      </w:r>
    </w:p>
    <w:p w14:paraId="6D1867C2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 xml:space="preserve">d) Consentimento do titular (art. 7º, I da LGPD): utilizado para envio de comunicações de marketing para novos contatos sem relacionamento prévio, ativação de cookies não essenciais, uso de imagem e voz para fins institucionais e promocionais, e demais hipóteses </w:t>
      </w:r>
      <w:r w:rsidRPr="00E51D25">
        <w:rPr>
          <w:rFonts w:asciiTheme="minorHAnsi" w:eastAsia="Arial" w:hAnsiTheme="minorHAnsi" w:cs="Arial"/>
          <w:sz w:val="24"/>
          <w:szCs w:val="24"/>
        </w:rPr>
        <w:lastRenderedPageBreak/>
        <w:t>em que a coleta for precedida de consentimento expresso.</w:t>
      </w:r>
    </w:p>
    <w:p w14:paraId="39447C84" w14:textId="77777777" w:rsidR="00023323" w:rsidRPr="00E51D25" w:rsidRDefault="00023323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e) Exercício regular de direitos (art. 7º, VI da LGPD): utilizado para conservação de dados necessários à defesa em processos judiciais, administrativos ou arbitrais.</w:t>
      </w:r>
    </w:p>
    <w:p w14:paraId="182522CD" w14:textId="575440E4" w:rsidR="00023323" w:rsidRPr="00E51D25" w:rsidRDefault="00023323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Sempre que o tratamento for baseado no consentimento, o titular poderá revogá-lo a qualquer momento, sem prejuízo da licitude do tratamento realizado anteriormente.</w:t>
      </w:r>
    </w:p>
    <w:p w14:paraId="6B0DC8BF" w14:textId="77777777" w:rsidR="00920CF2" w:rsidRPr="00E51D25" w:rsidRDefault="00920CF2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6" w:name="_Toc233556262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7. COMUNICAÇÕES E MARKETING</w:t>
      </w:r>
      <w:bookmarkEnd w:id="6"/>
    </w:p>
    <w:p w14:paraId="5F2D1269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0ADB4186" w14:textId="593847F3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A EFFIUS poderá enviar informações sobre:</w:t>
      </w:r>
    </w:p>
    <w:p w14:paraId="769CE8D4" w14:textId="77777777" w:rsidR="00920CF2" w:rsidRPr="00E51D25" w:rsidRDefault="00920CF2" w:rsidP="00E51D25">
      <w:pPr>
        <w:pStyle w:val="PargrafodaLista"/>
        <w:numPr>
          <w:ilvl w:val="0"/>
          <w:numId w:val="10"/>
        </w:numPr>
        <w:spacing w:line="276" w:lineRule="auto"/>
        <w:jc w:val="both"/>
      </w:pPr>
      <w:r w:rsidRPr="00E51D25">
        <w:t>Cursos;</w:t>
      </w:r>
    </w:p>
    <w:p w14:paraId="17E680B9" w14:textId="77777777" w:rsidR="00920CF2" w:rsidRPr="00E51D25" w:rsidRDefault="00920CF2" w:rsidP="00E51D25">
      <w:pPr>
        <w:pStyle w:val="PargrafodaLista"/>
        <w:numPr>
          <w:ilvl w:val="0"/>
          <w:numId w:val="10"/>
        </w:numPr>
        <w:spacing w:line="276" w:lineRule="auto"/>
        <w:jc w:val="both"/>
      </w:pPr>
      <w:r w:rsidRPr="00E51D25">
        <w:t>Congressos;</w:t>
      </w:r>
    </w:p>
    <w:p w14:paraId="4B627FA1" w14:textId="77777777" w:rsidR="00920CF2" w:rsidRPr="00E51D25" w:rsidRDefault="00920CF2" w:rsidP="00E51D25">
      <w:pPr>
        <w:pStyle w:val="PargrafodaLista"/>
        <w:numPr>
          <w:ilvl w:val="0"/>
          <w:numId w:val="10"/>
        </w:numPr>
        <w:spacing w:line="276" w:lineRule="auto"/>
        <w:jc w:val="both"/>
      </w:pPr>
      <w:r w:rsidRPr="00E51D25">
        <w:t>Capacitações;</w:t>
      </w:r>
    </w:p>
    <w:p w14:paraId="67BC9322" w14:textId="77777777" w:rsidR="00920CF2" w:rsidRPr="00E51D25" w:rsidRDefault="00920CF2" w:rsidP="00E51D25">
      <w:pPr>
        <w:pStyle w:val="PargrafodaLista"/>
        <w:numPr>
          <w:ilvl w:val="0"/>
          <w:numId w:val="10"/>
        </w:numPr>
        <w:spacing w:line="276" w:lineRule="auto"/>
        <w:jc w:val="both"/>
      </w:pPr>
      <w:r w:rsidRPr="00E51D25">
        <w:t>Treinamentos;</w:t>
      </w:r>
    </w:p>
    <w:p w14:paraId="262900D7" w14:textId="77777777" w:rsidR="00920CF2" w:rsidRPr="00E51D25" w:rsidRDefault="00920CF2" w:rsidP="00E51D25">
      <w:pPr>
        <w:pStyle w:val="PargrafodaLista"/>
        <w:numPr>
          <w:ilvl w:val="0"/>
          <w:numId w:val="10"/>
        </w:numPr>
        <w:spacing w:line="276" w:lineRule="auto"/>
        <w:jc w:val="both"/>
      </w:pPr>
      <w:r w:rsidRPr="00E51D25">
        <w:t>Eventos;</w:t>
      </w:r>
    </w:p>
    <w:p w14:paraId="7BBBA4FD" w14:textId="77777777" w:rsidR="00920CF2" w:rsidRPr="00E51D25" w:rsidRDefault="00920CF2" w:rsidP="00E51D25">
      <w:pPr>
        <w:pStyle w:val="PargrafodaLista"/>
        <w:numPr>
          <w:ilvl w:val="0"/>
          <w:numId w:val="10"/>
        </w:numPr>
        <w:spacing w:line="276" w:lineRule="auto"/>
        <w:jc w:val="both"/>
      </w:pPr>
      <w:r w:rsidRPr="00E51D25">
        <w:t>Conteúdos técnicos;</w:t>
      </w:r>
    </w:p>
    <w:p w14:paraId="3056F56E" w14:textId="77777777" w:rsidR="00920CF2" w:rsidRPr="00E51D25" w:rsidRDefault="00920CF2" w:rsidP="00E51D25">
      <w:pPr>
        <w:pStyle w:val="PargrafodaLista"/>
        <w:numPr>
          <w:ilvl w:val="0"/>
          <w:numId w:val="10"/>
        </w:numPr>
        <w:spacing w:line="276" w:lineRule="auto"/>
        <w:jc w:val="both"/>
      </w:pPr>
      <w:r w:rsidRPr="00E51D25">
        <w:t>Materiais educativos;</w:t>
      </w:r>
    </w:p>
    <w:p w14:paraId="505477A1" w14:textId="77777777" w:rsidR="00920CF2" w:rsidRPr="00E51D25" w:rsidRDefault="00920CF2" w:rsidP="00E51D25">
      <w:pPr>
        <w:pStyle w:val="PargrafodaLista"/>
        <w:numPr>
          <w:ilvl w:val="0"/>
          <w:numId w:val="10"/>
        </w:numPr>
        <w:spacing w:line="276" w:lineRule="auto"/>
        <w:jc w:val="both"/>
      </w:pPr>
      <w:r w:rsidRPr="00E51D25">
        <w:t>Serviços de assessoria e consultoria;</w:t>
      </w:r>
    </w:p>
    <w:p w14:paraId="699D0A7E" w14:textId="244042EE" w:rsidR="00920CF2" w:rsidRPr="00E51D25" w:rsidRDefault="00920CF2" w:rsidP="00E51D25">
      <w:pPr>
        <w:pStyle w:val="PargrafodaLista"/>
        <w:numPr>
          <w:ilvl w:val="0"/>
          <w:numId w:val="10"/>
        </w:numPr>
        <w:spacing w:line="276" w:lineRule="auto"/>
        <w:jc w:val="both"/>
      </w:pPr>
      <w:r w:rsidRPr="00E51D25">
        <w:t>Novidades institucionais.</w:t>
      </w:r>
    </w:p>
    <w:p w14:paraId="48A86C39" w14:textId="77777777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Essas comunicações poderão ocorrer com fundamento no legítimo interesse da EFFIUS ou no consentimento do titular, conforme o caso.</w:t>
      </w:r>
    </w:p>
    <w:p w14:paraId="004CA87E" w14:textId="77777777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b/>
          <w:bCs/>
          <w:sz w:val="24"/>
          <w:szCs w:val="24"/>
          <w:lang w:val="pt-BR"/>
        </w:rPr>
        <w:t>O titular poderá solicitar, a qualquer momento, o cancelamento do recebimento dessas comunicações</w:t>
      </w:r>
      <w:r w:rsidRPr="00E51D25">
        <w:rPr>
          <w:rFonts w:asciiTheme="minorHAnsi" w:hAnsiTheme="minorHAnsi"/>
          <w:sz w:val="24"/>
          <w:szCs w:val="24"/>
          <w:lang w:val="pt-BR"/>
        </w:rPr>
        <w:t>.</w:t>
      </w:r>
    </w:p>
    <w:p w14:paraId="27F55E1F" w14:textId="385C475D" w:rsidR="007D3808" w:rsidRPr="00E51D25" w:rsidRDefault="007D3808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7" w:name="_Toc233556263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8. COMUNICAÇÃO POR WHATSAPP E GRUPOS DE EVENTOS</w:t>
      </w:r>
      <w:bookmarkEnd w:id="7"/>
    </w:p>
    <w:p w14:paraId="25DAC49F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0B28900D" w14:textId="5F283DE1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A EFFIUS poderá utilizar aplicativos de mensagens instantâneas, incluindo o WhatsApp, para comunicação com alunos, participantes de eventos, clientes, parceiros, professores, palestrantes e demais interessados em suas atividades.</w:t>
      </w:r>
    </w:p>
    <w:p w14:paraId="1BAFC800" w14:textId="77777777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As comunicações poderão envolver, entre outras finalidades:</w:t>
      </w:r>
    </w:p>
    <w:p w14:paraId="3D625377" w14:textId="77777777" w:rsidR="007D3808" w:rsidRPr="00E51D25" w:rsidRDefault="007D3808" w:rsidP="00E51D25">
      <w:pPr>
        <w:pStyle w:val="PargrafodaLista"/>
        <w:numPr>
          <w:ilvl w:val="0"/>
          <w:numId w:val="12"/>
        </w:numPr>
        <w:spacing w:line="276" w:lineRule="auto"/>
        <w:jc w:val="both"/>
      </w:pPr>
      <w:r w:rsidRPr="00E51D25">
        <w:t>Informações sobre inscrições;</w:t>
      </w:r>
    </w:p>
    <w:p w14:paraId="05E0A7FC" w14:textId="77777777" w:rsidR="007D3808" w:rsidRPr="00E51D25" w:rsidRDefault="007D3808" w:rsidP="00E51D25">
      <w:pPr>
        <w:pStyle w:val="PargrafodaLista"/>
        <w:numPr>
          <w:ilvl w:val="0"/>
          <w:numId w:val="12"/>
        </w:numPr>
        <w:spacing w:line="276" w:lineRule="auto"/>
        <w:jc w:val="both"/>
      </w:pPr>
      <w:r w:rsidRPr="00E51D25">
        <w:t>Confirmações de participação;</w:t>
      </w:r>
    </w:p>
    <w:p w14:paraId="42535194" w14:textId="77777777" w:rsidR="007D3808" w:rsidRPr="00E51D25" w:rsidRDefault="007D3808" w:rsidP="00E51D25">
      <w:pPr>
        <w:pStyle w:val="PargrafodaLista"/>
        <w:numPr>
          <w:ilvl w:val="0"/>
          <w:numId w:val="12"/>
        </w:numPr>
        <w:spacing w:line="276" w:lineRule="auto"/>
        <w:jc w:val="both"/>
      </w:pPr>
      <w:r w:rsidRPr="00E51D25">
        <w:t>Envio de materiais de apoio;</w:t>
      </w:r>
    </w:p>
    <w:p w14:paraId="66FE9AD7" w14:textId="77777777" w:rsidR="007D3808" w:rsidRPr="00E51D25" w:rsidRDefault="007D3808" w:rsidP="00E51D25">
      <w:pPr>
        <w:pStyle w:val="PargrafodaLista"/>
        <w:numPr>
          <w:ilvl w:val="0"/>
          <w:numId w:val="12"/>
        </w:numPr>
        <w:spacing w:line="276" w:lineRule="auto"/>
        <w:jc w:val="both"/>
      </w:pPr>
      <w:r w:rsidRPr="00E51D25">
        <w:t>Orientações sobre cursos, treinamentos e eventos;</w:t>
      </w:r>
    </w:p>
    <w:p w14:paraId="1AA848CE" w14:textId="77777777" w:rsidR="007D3808" w:rsidRPr="00E51D25" w:rsidRDefault="007D3808" w:rsidP="00E51D25">
      <w:pPr>
        <w:pStyle w:val="PargrafodaLista"/>
        <w:numPr>
          <w:ilvl w:val="0"/>
          <w:numId w:val="12"/>
        </w:numPr>
        <w:spacing w:line="276" w:lineRule="auto"/>
        <w:jc w:val="both"/>
      </w:pPr>
      <w:r w:rsidRPr="00E51D25">
        <w:t>Suporte administrativo e operacional;</w:t>
      </w:r>
    </w:p>
    <w:p w14:paraId="04A2AA92" w14:textId="77777777" w:rsidR="007D3808" w:rsidRPr="00E51D25" w:rsidRDefault="007D3808" w:rsidP="00E51D25">
      <w:pPr>
        <w:pStyle w:val="PargrafodaLista"/>
        <w:numPr>
          <w:ilvl w:val="0"/>
          <w:numId w:val="12"/>
        </w:numPr>
        <w:spacing w:line="276" w:lineRule="auto"/>
        <w:jc w:val="both"/>
      </w:pPr>
      <w:r w:rsidRPr="00E51D25">
        <w:lastRenderedPageBreak/>
        <w:t>Divulgação de conteúdos técnicos e institucionais;</w:t>
      </w:r>
    </w:p>
    <w:p w14:paraId="00D956E3" w14:textId="664BCA74" w:rsidR="007D3808" w:rsidRPr="00E51D25" w:rsidRDefault="007D3808" w:rsidP="00E51D25">
      <w:pPr>
        <w:pStyle w:val="PargrafodaLista"/>
        <w:numPr>
          <w:ilvl w:val="0"/>
          <w:numId w:val="12"/>
        </w:numPr>
        <w:spacing w:line="276" w:lineRule="auto"/>
        <w:jc w:val="both"/>
      </w:pPr>
      <w:r w:rsidRPr="00E51D25">
        <w:t>Convites para cursos, capacitações, congressos, seminários e demais eventos promovidos pela EFFIUS.</w:t>
      </w:r>
    </w:p>
    <w:p w14:paraId="2CE6EFCC" w14:textId="77777777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Quando necessário para a organização e execução de cursos, treinamentos, congressos e eventos, a EFFIUS poderá criar grupos de comunicação em aplicativos de mensagens instantâneas.</w:t>
      </w:r>
    </w:p>
    <w:p w14:paraId="328A3AD4" w14:textId="77777777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Ao ingressar em grupos dessa natureza, o participante declara estar ciente de que determinados dados, como nome, foto de perfil e número de telefone, poderão ser visualizados pelos demais integrantes do grupo, de acordo com as configurações da plataforma utilizada.</w:t>
      </w:r>
    </w:p>
    <w:p w14:paraId="32EF5EA2" w14:textId="77777777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O titular poderá solicitar, a qualquer momento, sua retirada dos grupos ou a interrupção do recebimento de comunicações promocionais e institucionais, sem prejuízo do envio de comunicações necessárias ao cumprimento de obrigações legais, contratuais ou relacionadas aos serviços contratados.</w:t>
      </w:r>
    </w:p>
    <w:p w14:paraId="042A9174" w14:textId="6BA8306A" w:rsidR="007D3808" w:rsidRPr="00E51D25" w:rsidRDefault="007D3808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8" w:name="_Toc233556264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9. USO DE IMAGEM, VOZ E GRAVAÇÕES DE EVENTOS</w:t>
      </w:r>
      <w:bookmarkEnd w:id="8"/>
    </w:p>
    <w:p w14:paraId="5B97BC6D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701AB9D9" w14:textId="54B5C01B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Durante a realização de cursos, treinamentos, congressos, seminários, eventos presenciais, eventos online e demais atividades promovidas pela EFFIUS, poderão ser realizadas fotografias, gravações de áudio, gravações de vídeo, transmissões ao vivo e registros institucionais das atividades desenvolvidas.</w:t>
      </w:r>
    </w:p>
    <w:p w14:paraId="4C58A833" w14:textId="77777777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Esses registros poderão captar a imagem, a voz e a participação dos presentes, sendo utilizados para as seguintes finalidades:</w:t>
      </w:r>
    </w:p>
    <w:p w14:paraId="7C1ADA49" w14:textId="77777777" w:rsidR="007D3808" w:rsidRPr="00E51D25" w:rsidRDefault="007D3808" w:rsidP="00E51D25">
      <w:pPr>
        <w:pStyle w:val="PargrafodaLista"/>
        <w:numPr>
          <w:ilvl w:val="0"/>
          <w:numId w:val="13"/>
        </w:numPr>
        <w:spacing w:line="276" w:lineRule="auto"/>
        <w:jc w:val="both"/>
      </w:pPr>
      <w:r w:rsidRPr="00E51D25">
        <w:t>Registro histórico e institucional das atividades promovidas pela EFFIUS;</w:t>
      </w:r>
    </w:p>
    <w:p w14:paraId="4141F1FD" w14:textId="77777777" w:rsidR="007D3808" w:rsidRPr="00E51D25" w:rsidRDefault="007D3808" w:rsidP="00E51D25">
      <w:pPr>
        <w:pStyle w:val="PargrafodaLista"/>
        <w:numPr>
          <w:ilvl w:val="0"/>
          <w:numId w:val="13"/>
        </w:numPr>
        <w:spacing w:line="276" w:lineRule="auto"/>
        <w:jc w:val="both"/>
      </w:pPr>
      <w:r w:rsidRPr="00E51D25">
        <w:t>Divulgação de cursos, eventos, congressos, treinamentos e demais ações institucionais;</w:t>
      </w:r>
    </w:p>
    <w:p w14:paraId="369FBC58" w14:textId="77777777" w:rsidR="007D3808" w:rsidRPr="00E51D25" w:rsidRDefault="007D3808" w:rsidP="00E51D25">
      <w:pPr>
        <w:pStyle w:val="PargrafodaLista"/>
        <w:numPr>
          <w:ilvl w:val="0"/>
          <w:numId w:val="13"/>
        </w:numPr>
        <w:spacing w:line="276" w:lineRule="auto"/>
        <w:jc w:val="both"/>
      </w:pPr>
      <w:r w:rsidRPr="00E51D25">
        <w:t>Produção de materiais informativos, educacionais e promocionais;</w:t>
      </w:r>
    </w:p>
    <w:p w14:paraId="1AD7ACA4" w14:textId="77777777" w:rsidR="007D3808" w:rsidRPr="00E51D25" w:rsidRDefault="007D3808" w:rsidP="00E51D25">
      <w:pPr>
        <w:pStyle w:val="PargrafodaLista"/>
        <w:numPr>
          <w:ilvl w:val="0"/>
          <w:numId w:val="13"/>
        </w:numPr>
        <w:spacing w:line="276" w:lineRule="auto"/>
        <w:jc w:val="both"/>
      </w:pPr>
      <w:r w:rsidRPr="00E51D25">
        <w:t>Divulgação em sites, plataformas educacionais, redes sociais, materiais impressos, apresentações institucionais e demais canais de comunicação da EFFIUS;</w:t>
      </w:r>
    </w:p>
    <w:p w14:paraId="4B04C659" w14:textId="77777777" w:rsidR="007D3808" w:rsidRPr="00E51D25" w:rsidRDefault="007D3808" w:rsidP="00E51D25">
      <w:pPr>
        <w:pStyle w:val="PargrafodaLista"/>
        <w:numPr>
          <w:ilvl w:val="0"/>
          <w:numId w:val="13"/>
        </w:numPr>
        <w:spacing w:line="276" w:lineRule="auto"/>
        <w:jc w:val="both"/>
      </w:pPr>
      <w:r w:rsidRPr="00E51D25">
        <w:t>Disponibilização de gravações de aulas, treinamentos e eventos para participantes inscritos;</w:t>
      </w:r>
    </w:p>
    <w:p w14:paraId="1A3C8C48" w14:textId="3F44BC9E" w:rsidR="007D3808" w:rsidRPr="00E51D25" w:rsidRDefault="007D3808" w:rsidP="00E51D25">
      <w:pPr>
        <w:pStyle w:val="PargrafodaLista"/>
        <w:numPr>
          <w:ilvl w:val="0"/>
          <w:numId w:val="13"/>
        </w:numPr>
        <w:spacing w:line="276" w:lineRule="auto"/>
        <w:jc w:val="both"/>
      </w:pPr>
      <w:r w:rsidRPr="00E51D25">
        <w:t>Produção de conteúdos educacionais relacionados às atividades desenvolvidas pela empresa.</w:t>
      </w:r>
    </w:p>
    <w:p w14:paraId="2D4C4C10" w14:textId="58C894FA" w:rsidR="00023323" w:rsidRPr="00E51D25" w:rsidRDefault="00023323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Para fins de disponibilização das gravações de aulas e eventos exclusivamente aos participantes inscritos, bem como para registro histórico e controle acadêmico, o tratamento ocorrerá com fundamento na execução do contrato (art. 7º, inciso V, da LGPD) ou no legítimo interesse da EFFIUS (art. 10 da LGPD), observada a finalidade específica de cada registro.</w:t>
      </w:r>
    </w:p>
    <w:p w14:paraId="1FDE5A89" w14:textId="4FC40FAE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lastRenderedPageBreak/>
        <w:t>Sempre que exigido pela legislação aplicável ou quando a natureza da utilização assim recomendar, a EFFIUS poderá solicitar autorização específica para utilização da imagem ou da voz dos participantes.</w:t>
      </w:r>
    </w:p>
    <w:p w14:paraId="3043EBF9" w14:textId="77777777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A utilização dos registros institucionais observará os princípios da finalidade, necessidade, adequação e proporcionalidade, não sendo realizada de forma discriminatória, abusiva ou incompatível com as finalidades legítimas das atividades promovidas pela EFFIUS.</w:t>
      </w:r>
    </w:p>
    <w:p w14:paraId="38C07DC2" w14:textId="77777777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O titular poderá exercer os direitos previstos na legislação aplicável por meio dos canais oficiais de atendimento disponibilizados pela empresa, sem prejuízo das hipóteses legais que autorizem a manutenção dos registros para fins de cumprimento de obrigações legais, exercício regular de direitos ou preservação da memória institucional.</w:t>
      </w:r>
    </w:p>
    <w:p w14:paraId="2AB5EE26" w14:textId="77777777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b/>
          <w:bCs/>
          <w:sz w:val="24"/>
          <w:szCs w:val="24"/>
          <w:lang w:val="pt-BR"/>
        </w:rPr>
      </w:pPr>
    </w:p>
    <w:p w14:paraId="1ECEAA7E" w14:textId="52984786" w:rsidR="007D3808" w:rsidRPr="00E51D25" w:rsidRDefault="007D3808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9" w:name="_Toc233556265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10. COMPARTILHAMENTO DE DADOS</w:t>
      </w:r>
      <w:bookmarkEnd w:id="9"/>
    </w:p>
    <w:p w14:paraId="7DA8E8F8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796F725F" w14:textId="67247BA9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Os dados pessoais poderão ser compartilhados, quando necessário, com:</w:t>
      </w:r>
    </w:p>
    <w:p w14:paraId="4383951B" w14:textId="77777777" w:rsidR="007D3808" w:rsidRPr="00E51D25" w:rsidRDefault="007D3808" w:rsidP="00E51D25">
      <w:pPr>
        <w:pStyle w:val="PargrafodaLista"/>
        <w:numPr>
          <w:ilvl w:val="0"/>
          <w:numId w:val="11"/>
        </w:numPr>
        <w:spacing w:line="276" w:lineRule="auto"/>
        <w:jc w:val="both"/>
      </w:pPr>
      <w:r w:rsidRPr="00E51D25">
        <w:t>Plataformas educacionais;</w:t>
      </w:r>
    </w:p>
    <w:p w14:paraId="29FC0A8C" w14:textId="77777777" w:rsidR="007D3808" w:rsidRPr="00E51D25" w:rsidRDefault="007D3808" w:rsidP="00E51D25">
      <w:pPr>
        <w:pStyle w:val="PargrafodaLista"/>
        <w:numPr>
          <w:ilvl w:val="0"/>
          <w:numId w:val="11"/>
        </w:numPr>
        <w:spacing w:line="276" w:lineRule="auto"/>
        <w:jc w:val="both"/>
      </w:pPr>
      <w:r w:rsidRPr="00E51D25">
        <w:t>Prestadores de serviços tecnológicos;</w:t>
      </w:r>
    </w:p>
    <w:p w14:paraId="452D5940" w14:textId="77777777" w:rsidR="007D3808" w:rsidRPr="00E51D25" w:rsidRDefault="007D3808" w:rsidP="00E51D25">
      <w:pPr>
        <w:pStyle w:val="PargrafodaLista"/>
        <w:numPr>
          <w:ilvl w:val="0"/>
          <w:numId w:val="11"/>
        </w:numPr>
        <w:spacing w:line="276" w:lineRule="auto"/>
        <w:jc w:val="both"/>
      </w:pPr>
      <w:r w:rsidRPr="00E51D25">
        <w:t>Serviços de hospedagem e armazenamento em nuvem;</w:t>
      </w:r>
    </w:p>
    <w:p w14:paraId="77C5D585" w14:textId="77777777" w:rsidR="007D3808" w:rsidRPr="00E51D25" w:rsidRDefault="007D3808" w:rsidP="00E51D25">
      <w:pPr>
        <w:pStyle w:val="PargrafodaLista"/>
        <w:numPr>
          <w:ilvl w:val="0"/>
          <w:numId w:val="11"/>
        </w:numPr>
        <w:spacing w:line="276" w:lineRule="auto"/>
        <w:jc w:val="both"/>
      </w:pPr>
      <w:r w:rsidRPr="00E51D25">
        <w:t>Instituições financeiras;</w:t>
      </w:r>
    </w:p>
    <w:p w14:paraId="7B9D5762" w14:textId="77777777" w:rsidR="007D3808" w:rsidRPr="00E51D25" w:rsidRDefault="007D3808" w:rsidP="00E51D25">
      <w:pPr>
        <w:pStyle w:val="PargrafodaLista"/>
        <w:numPr>
          <w:ilvl w:val="0"/>
          <w:numId w:val="11"/>
        </w:numPr>
        <w:spacing w:line="276" w:lineRule="auto"/>
        <w:jc w:val="both"/>
      </w:pPr>
      <w:r w:rsidRPr="00E51D25">
        <w:t>Processadores de pagamento;</w:t>
      </w:r>
    </w:p>
    <w:p w14:paraId="5E2E4568" w14:textId="77777777" w:rsidR="007D3808" w:rsidRPr="00E51D25" w:rsidRDefault="007D3808" w:rsidP="00E51D25">
      <w:pPr>
        <w:pStyle w:val="PargrafodaLista"/>
        <w:numPr>
          <w:ilvl w:val="0"/>
          <w:numId w:val="11"/>
        </w:numPr>
        <w:spacing w:line="276" w:lineRule="auto"/>
        <w:jc w:val="both"/>
      </w:pPr>
      <w:r w:rsidRPr="00E51D25">
        <w:t>Escritório de contabilidade;</w:t>
      </w:r>
    </w:p>
    <w:p w14:paraId="30299BE5" w14:textId="77777777" w:rsidR="007D3808" w:rsidRPr="00E51D25" w:rsidRDefault="007D3808" w:rsidP="00E51D25">
      <w:pPr>
        <w:pStyle w:val="PargrafodaLista"/>
        <w:numPr>
          <w:ilvl w:val="0"/>
          <w:numId w:val="11"/>
        </w:numPr>
        <w:spacing w:line="276" w:lineRule="auto"/>
        <w:jc w:val="both"/>
      </w:pPr>
      <w:r w:rsidRPr="00E51D25">
        <w:t>Ferramentas de comunicação e marketing;</w:t>
      </w:r>
    </w:p>
    <w:p w14:paraId="474E765C" w14:textId="77777777" w:rsidR="007D3808" w:rsidRPr="00E51D25" w:rsidRDefault="007D3808" w:rsidP="00E51D25">
      <w:pPr>
        <w:pStyle w:val="PargrafodaLista"/>
        <w:numPr>
          <w:ilvl w:val="0"/>
          <w:numId w:val="11"/>
        </w:numPr>
        <w:spacing w:line="276" w:lineRule="auto"/>
        <w:jc w:val="both"/>
      </w:pPr>
      <w:r w:rsidRPr="00E51D25">
        <w:t>Parceiros envolvidos na execução dos serviços contratados;</w:t>
      </w:r>
    </w:p>
    <w:p w14:paraId="281F7CEB" w14:textId="77777777" w:rsidR="007D3808" w:rsidRPr="00E51D25" w:rsidRDefault="007D3808" w:rsidP="00E51D25">
      <w:pPr>
        <w:pStyle w:val="PargrafodaLista"/>
        <w:numPr>
          <w:ilvl w:val="0"/>
          <w:numId w:val="11"/>
        </w:numPr>
        <w:spacing w:line="276" w:lineRule="auto"/>
        <w:jc w:val="both"/>
      </w:pPr>
      <w:r w:rsidRPr="00E51D25">
        <w:t>Autoridades públicas e órgãos competentes quando houver obrigação legal.</w:t>
      </w:r>
    </w:p>
    <w:p w14:paraId="5B080083" w14:textId="77777777" w:rsidR="007D3808" w:rsidRPr="00E51D25" w:rsidRDefault="007D3808" w:rsidP="00E51D25">
      <w:pPr>
        <w:spacing w:line="276" w:lineRule="auto"/>
        <w:jc w:val="both"/>
        <w:rPr>
          <w:rFonts w:asciiTheme="minorHAnsi" w:hAnsiTheme="minorHAnsi"/>
          <w:b/>
          <w:bCs/>
          <w:sz w:val="24"/>
          <w:szCs w:val="24"/>
          <w:lang w:val="pt-BR"/>
        </w:rPr>
      </w:pPr>
      <w:r w:rsidRPr="00E51D25">
        <w:rPr>
          <w:rFonts w:asciiTheme="minorHAnsi" w:hAnsiTheme="minorHAnsi"/>
          <w:b/>
          <w:bCs/>
          <w:sz w:val="24"/>
          <w:szCs w:val="24"/>
          <w:lang w:val="pt-BR"/>
        </w:rPr>
        <w:t>A EFFIUS não comercializa dados pessoais.</w:t>
      </w:r>
    </w:p>
    <w:p w14:paraId="37956EE3" w14:textId="77777777" w:rsidR="009C4C4F" w:rsidRPr="00E51D25" w:rsidRDefault="009C4C4F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u w:val="single"/>
          <w:lang w:val="pt-BR"/>
        </w:rPr>
      </w:pPr>
    </w:p>
    <w:p w14:paraId="7782D2AE" w14:textId="55C70D9E" w:rsidR="009C4C4F" w:rsidRPr="00E51D25" w:rsidRDefault="009C4C4F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u w:val="single"/>
        </w:rPr>
      </w:pPr>
      <w:r w:rsidRPr="00E51D25">
        <w:rPr>
          <w:rFonts w:asciiTheme="minorHAnsi" w:hAnsiTheme="minorHAnsi"/>
          <w:sz w:val="24"/>
          <w:szCs w:val="24"/>
          <w:u w:val="single"/>
        </w:rPr>
        <w:t>10.1 Transferência Internacional de Dados</w:t>
      </w:r>
    </w:p>
    <w:p w14:paraId="01B14024" w14:textId="77777777" w:rsidR="009C4C4F" w:rsidRPr="00E51D25" w:rsidRDefault="009C4C4F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Alguns dos sistemas, plataformas, serviços de hospedagem, armazenamento em nuvem, comunicação, marketing ou processamento utilizados pela EFFIUS poderão armazenar ou processar dados pessoais em servidores localizados fora do território nacional.</w:t>
      </w:r>
    </w:p>
    <w:p w14:paraId="07F66119" w14:textId="77777777" w:rsidR="009C4C4F" w:rsidRPr="00E51D25" w:rsidRDefault="009C4C4F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Nessas hipóteses, a EFFIUS adotará medidas para assegurar que a transferência internacional de dados ocorra em conformidade com a Lei Geral de Proteção de Dados Pessoais (LGPD), observadas as bases legais e garantias previstas na legislação aplicável.</w:t>
      </w:r>
    </w:p>
    <w:p w14:paraId="264FB6FC" w14:textId="5F806AEB" w:rsidR="00920CF2" w:rsidRPr="00E51D25" w:rsidRDefault="007D3808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10" w:name="_Toc233556266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lastRenderedPageBreak/>
        <w:t>11</w:t>
      </w:r>
      <w:r w:rsidR="00920CF2" w:rsidRPr="00E51D25">
        <w:rPr>
          <w:rFonts w:asciiTheme="minorHAnsi" w:hAnsiTheme="minorHAnsi"/>
          <w:b/>
          <w:bCs/>
          <w:color w:val="auto"/>
          <w:sz w:val="24"/>
          <w:szCs w:val="24"/>
        </w:rPr>
        <w:t>. POR QUANTO TEMPO MANTEMOS OS DADOS</w:t>
      </w:r>
      <w:bookmarkEnd w:id="10"/>
    </w:p>
    <w:p w14:paraId="61881565" w14:textId="77777777" w:rsidR="00E51D25" w:rsidRDefault="00E51D25" w:rsidP="00E51D25">
      <w:pPr>
        <w:spacing w:before="40" w:after="40" w:line="276" w:lineRule="auto"/>
        <w:jc w:val="both"/>
        <w:rPr>
          <w:rFonts w:asciiTheme="minorHAnsi" w:eastAsia="Arial" w:hAnsiTheme="minorHAnsi" w:cs="Arial"/>
          <w:sz w:val="24"/>
          <w:szCs w:val="24"/>
        </w:rPr>
      </w:pPr>
    </w:p>
    <w:p w14:paraId="5F283406" w14:textId="53FE657C" w:rsidR="00E51D25" w:rsidRPr="00E51D25" w:rsidRDefault="00E51D25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Os dados pessoais serão mantidos pelo tempo necessário ao cumprimento das finalidades para as quais foram coletados, observando os seguintes prazos orientativos:</w:t>
      </w:r>
    </w:p>
    <w:p w14:paraId="2C69CF81" w14:textId="77777777" w:rsidR="00E51D25" w:rsidRPr="00E51D25" w:rsidRDefault="00E51D25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a) Dados de alunos e participantes de cursos e eventos: até 5 (cinco) anos após a conclusão do curso ou evento, sem prejuízo de prazos superiores exigidos por legislação específica.</w:t>
      </w:r>
    </w:p>
    <w:p w14:paraId="14415000" w14:textId="77777777" w:rsidR="00E51D25" w:rsidRPr="00E51D25" w:rsidRDefault="00E51D25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b) Registros acadêmicos e certificados: por prazo indeterminado, para possibilitar a emissão de segunda via, validação de autenticidade e comprovação de participação.</w:t>
      </w:r>
    </w:p>
    <w:p w14:paraId="579BA778" w14:textId="5DB56DC7" w:rsidR="00E51D25" w:rsidRPr="00E51D25" w:rsidRDefault="00E51D25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c) Dados de instrutores, parceiros e prestadores de serviços: até 5 (cinco) anos após o encerramento da relação contratual.</w:t>
      </w:r>
    </w:p>
    <w:p w14:paraId="56FCA226" w14:textId="77777777" w:rsidR="00E51D25" w:rsidRPr="00E51D25" w:rsidRDefault="00E51D25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d) Documentos fiscais e financeiros: conforme os prazos previstos na legislação tributária e contábil vigente.</w:t>
      </w:r>
    </w:p>
    <w:p w14:paraId="606AB1C0" w14:textId="05BF07BF" w:rsidR="00E51D25" w:rsidRPr="00E51D25" w:rsidRDefault="00E51D25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 xml:space="preserve">e) Dados de leads e contatos de marketing: enquanto houver finalidade legítima para o tratamento ou relacionamento ativo com a EFFIUS, pelo prazo máximo de  </w:t>
      </w:r>
      <w:r w:rsidRPr="00E51D25">
        <w:rPr>
          <w:rFonts w:asciiTheme="minorHAnsi" w:eastAsia="Arial" w:hAnsiTheme="minorHAnsi" w:cs="Arial"/>
          <w:sz w:val="24"/>
          <w:szCs w:val="24"/>
        </w:rPr>
        <w:t xml:space="preserve">5 </w:t>
      </w:r>
      <w:r w:rsidRPr="00E51D25">
        <w:rPr>
          <w:rFonts w:asciiTheme="minorHAnsi" w:eastAsia="Arial" w:hAnsiTheme="minorHAnsi" w:cs="Arial"/>
          <w:sz w:val="24"/>
          <w:szCs w:val="24"/>
        </w:rPr>
        <w:t>(</w:t>
      </w:r>
      <w:r w:rsidRPr="00E51D25">
        <w:rPr>
          <w:rFonts w:asciiTheme="minorHAnsi" w:eastAsia="Arial" w:hAnsiTheme="minorHAnsi" w:cs="Arial"/>
          <w:sz w:val="24"/>
          <w:szCs w:val="24"/>
        </w:rPr>
        <w:t>cinco</w:t>
      </w:r>
      <w:r w:rsidRPr="00E51D25">
        <w:rPr>
          <w:rFonts w:asciiTheme="minorHAnsi" w:eastAsia="Arial" w:hAnsiTheme="minorHAnsi" w:cs="Arial"/>
          <w:sz w:val="24"/>
          <w:szCs w:val="24"/>
        </w:rPr>
        <w:t>) anos sem interação, ou até solicitação de exclusão pelo titular.</w:t>
      </w:r>
    </w:p>
    <w:p w14:paraId="2E1A70DB" w14:textId="77777777" w:rsidR="00E51D25" w:rsidRPr="00E51D25" w:rsidRDefault="00E51D25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f) Dados de navegação e cookies: conforme especificado na Política de Cookies disponível em nosso site.</w:t>
      </w:r>
    </w:p>
    <w:p w14:paraId="09142EE7" w14:textId="77777777" w:rsidR="00E51D25" w:rsidRPr="00E51D25" w:rsidRDefault="00E51D25" w:rsidP="00E51D25">
      <w:pPr>
        <w:spacing w:before="40" w:after="40"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eastAsia="Arial" w:hAnsiTheme="minorHAnsi" w:cs="Arial"/>
          <w:sz w:val="24"/>
          <w:szCs w:val="24"/>
        </w:rPr>
        <w:t>Após o término do prazo de retenção, os dados serão eliminados, anonimizados ou bloqueados, salvo nas hipóteses legais que autorizem sua conservação, nos termos dos artigos 15 e 16 da LGPD.</w:t>
      </w:r>
    </w:p>
    <w:p w14:paraId="39C29178" w14:textId="53003FFD" w:rsidR="00920CF2" w:rsidRPr="00E51D25" w:rsidRDefault="00920CF2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11" w:name="_Toc233556267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1</w:t>
      </w:r>
      <w:r w:rsidR="007D3808" w:rsidRPr="00E51D25">
        <w:rPr>
          <w:rFonts w:asciiTheme="minorHAnsi" w:hAnsiTheme="minorHAnsi"/>
          <w:b/>
          <w:bCs/>
          <w:color w:val="auto"/>
          <w:sz w:val="24"/>
          <w:szCs w:val="24"/>
        </w:rPr>
        <w:t>2</w:t>
      </w:r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. SEGURANÇA DA INFORMAÇÃO</w:t>
      </w:r>
      <w:bookmarkEnd w:id="11"/>
    </w:p>
    <w:p w14:paraId="541B4469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78538700" w14:textId="3CA9AB3E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A EFFIUS adota medidas técnicas e administrativas adequadas para proteger os dados pessoais contra:</w:t>
      </w:r>
    </w:p>
    <w:p w14:paraId="7A1630EE" w14:textId="77777777" w:rsidR="007D3808" w:rsidRPr="00E51D25" w:rsidRDefault="00920CF2" w:rsidP="00E51D25">
      <w:pPr>
        <w:pStyle w:val="PargrafodaLista"/>
        <w:numPr>
          <w:ilvl w:val="0"/>
          <w:numId w:val="14"/>
        </w:numPr>
        <w:spacing w:line="276" w:lineRule="auto"/>
        <w:jc w:val="both"/>
      </w:pPr>
      <w:r w:rsidRPr="00E51D25">
        <w:t>Acesso não autorizado;</w:t>
      </w:r>
    </w:p>
    <w:p w14:paraId="6F4AA3E7" w14:textId="77777777" w:rsidR="007D3808" w:rsidRPr="00E51D25" w:rsidRDefault="00920CF2" w:rsidP="00E51D25">
      <w:pPr>
        <w:pStyle w:val="PargrafodaLista"/>
        <w:numPr>
          <w:ilvl w:val="0"/>
          <w:numId w:val="14"/>
        </w:numPr>
        <w:spacing w:line="276" w:lineRule="auto"/>
        <w:jc w:val="both"/>
      </w:pPr>
      <w:r w:rsidRPr="00E51D25">
        <w:t>Vazamentos;</w:t>
      </w:r>
    </w:p>
    <w:p w14:paraId="4A848428" w14:textId="77777777" w:rsidR="007D3808" w:rsidRPr="00E51D25" w:rsidRDefault="00920CF2" w:rsidP="00E51D25">
      <w:pPr>
        <w:pStyle w:val="PargrafodaLista"/>
        <w:numPr>
          <w:ilvl w:val="0"/>
          <w:numId w:val="14"/>
        </w:numPr>
        <w:spacing w:line="276" w:lineRule="auto"/>
        <w:jc w:val="both"/>
      </w:pPr>
      <w:r w:rsidRPr="00E51D25">
        <w:t>Alterações indevidas;</w:t>
      </w:r>
    </w:p>
    <w:p w14:paraId="5E166880" w14:textId="77777777" w:rsidR="007D3808" w:rsidRPr="00E51D25" w:rsidRDefault="00920CF2" w:rsidP="00E51D25">
      <w:pPr>
        <w:pStyle w:val="PargrafodaLista"/>
        <w:numPr>
          <w:ilvl w:val="0"/>
          <w:numId w:val="14"/>
        </w:numPr>
        <w:spacing w:line="276" w:lineRule="auto"/>
        <w:jc w:val="both"/>
      </w:pPr>
      <w:r w:rsidRPr="00E51D25">
        <w:t>Perdas;</w:t>
      </w:r>
    </w:p>
    <w:p w14:paraId="6999A4C0" w14:textId="77777777" w:rsidR="007D3808" w:rsidRPr="00E51D25" w:rsidRDefault="00920CF2" w:rsidP="00E51D25">
      <w:pPr>
        <w:pStyle w:val="PargrafodaLista"/>
        <w:numPr>
          <w:ilvl w:val="0"/>
          <w:numId w:val="14"/>
        </w:numPr>
        <w:spacing w:line="276" w:lineRule="auto"/>
        <w:jc w:val="both"/>
      </w:pPr>
      <w:r w:rsidRPr="00E51D25">
        <w:t>Destruição</w:t>
      </w:r>
      <w:r w:rsidR="007D3808" w:rsidRPr="00E51D25">
        <w:t>;</w:t>
      </w:r>
    </w:p>
    <w:p w14:paraId="583575BF" w14:textId="25FCAD86" w:rsidR="00920CF2" w:rsidRPr="00E51D25" w:rsidRDefault="00920CF2" w:rsidP="00E51D25">
      <w:pPr>
        <w:pStyle w:val="PargrafodaLista"/>
        <w:numPr>
          <w:ilvl w:val="0"/>
          <w:numId w:val="14"/>
        </w:numPr>
        <w:spacing w:line="276" w:lineRule="auto"/>
        <w:jc w:val="both"/>
      </w:pPr>
      <w:r w:rsidRPr="00E51D25">
        <w:t>Compartilhamentos indevidos.</w:t>
      </w:r>
    </w:p>
    <w:p w14:paraId="26B84642" w14:textId="54DD3847" w:rsidR="00920CF2" w:rsidRPr="00E51D25" w:rsidRDefault="00920CF2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12" w:name="_Toc233556268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1</w:t>
      </w:r>
      <w:r w:rsidR="007D3808" w:rsidRPr="00E51D25">
        <w:rPr>
          <w:rFonts w:asciiTheme="minorHAnsi" w:hAnsiTheme="minorHAnsi"/>
          <w:b/>
          <w:bCs/>
          <w:color w:val="auto"/>
          <w:sz w:val="24"/>
          <w:szCs w:val="24"/>
        </w:rPr>
        <w:t>3</w:t>
      </w:r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. DIREITOS DOS TITULARES</w:t>
      </w:r>
      <w:r w:rsidR="00326675" w:rsidRPr="00E51D25">
        <w:rPr>
          <w:rFonts w:asciiTheme="minorHAnsi" w:hAnsiTheme="minorHAnsi"/>
          <w:b/>
          <w:bCs/>
          <w:color w:val="auto"/>
          <w:sz w:val="24"/>
          <w:szCs w:val="24"/>
        </w:rPr>
        <w:t xml:space="preserve"> DOS DADOS PESSOAIS</w:t>
      </w:r>
      <w:bookmarkEnd w:id="12"/>
    </w:p>
    <w:p w14:paraId="1B34E45D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066C2A2C" w14:textId="351C56A6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lastRenderedPageBreak/>
        <w:t>Nos termos da LGPD, o titular poderá solicitar:</w:t>
      </w:r>
    </w:p>
    <w:p w14:paraId="59E34BBA" w14:textId="77777777" w:rsidR="007D3808" w:rsidRPr="00E51D25" w:rsidRDefault="00920CF2" w:rsidP="00E51D25">
      <w:pPr>
        <w:pStyle w:val="PargrafodaLista"/>
        <w:numPr>
          <w:ilvl w:val="0"/>
          <w:numId w:val="15"/>
        </w:numPr>
        <w:spacing w:line="276" w:lineRule="auto"/>
        <w:jc w:val="both"/>
      </w:pPr>
      <w:r w:rsidRPr="00E51D25">
        <w:t>Confirmação da existência de tratamento;</w:t>
      </w:r>
    </w:p>
    <w:p w14:paraId="167E283F" w14:textId="77777777" w:rsidR="007D3808" w:rsidRPr="00E51D25" w:rsidRDefault="00920CF2" w:rsidP="00E51D25">
      <w:pPr>
        <w:pStyle w:val="PargrafodaLista"/>
        <w:numPr>
          <w:ilvl w:val="0"/>
          <w:numId w:val="15"/>
        </w:numPr>
        <w:spacing w:line="276" w:lineRule="auto"/>
        <w:jc w:val="both"/>
      </w:pPr>
      <w:r w:rsidRPr="00E51D25">
        <w:t>Acesso aos dados;</w:t>
      </w:r>
    </w:p>
    <w:p w14:paraId="49D2016A" w14:textId="77777777" w:rsidR="007D3808" w:rsidRPr="00E51D25" w:rsidRDefault="00920CF2" w:rsidP="00E51D25">
      <w:pPr>
        <w:pStyle w:val="PargrafodaLista"/>
        <w:numPr>
          <w:ilvl w:val="0"/>
          <w:numId w:val="15"/>
        </w:numPr>
        <w:spacing w:line="276" w:lineRule="auto"/>
        <w:jc w:val="both"/>
      </w:pPr>
      <w:r w:rsidRPr="00E51D25">
        <w:t>Correção de dados;</w:t>
      </w:r>
    </w:p>
    <w:p w14:paraId="5A069921" w14:textId="77777777" w:rsidR="007D3808" w:rsidRPr="00E51D25" w:rsidRDefault="00920CF2" w:rsidP="00E51D25">
      <w:pPr>
        <w:pStyle w:val="PargrafodaLista"/>
        <w:numPr>
          <w:ilvl w:val="0"/>
          <w:numId w:val="15"/>
        </w:numPr>
        <w:spacing w:line="276" w:lineRule="auto"/>
        <w:jc w:val="both"/>
      </w:pPr>
      <w:r w:rsidRPr="00E51D25">
        <w:t>Portabilidade;</w:t>
      </w:r>
    </w:p>
    <w:p w14:paraId="525BDA45" w14:textId="77777777" w:rsidR="007D3808" w:rsidRPr="00E51D25" w:rsidRDefault="00920CF2" w:rsidP="00E51D25">
      <w:pPr>
        <w:pStyle w:val="PargrafodaLista"/>
        <w:numPr>
          <w:ilvl w:val="0"/>
          <w:numId w:val="15"/>
        </w:numPr>
        <w:spacing w:line="276" w:lineRule="auto"/>
        <w:jc w:val="both"/>
      </w:pPr>
      <w:r w:rsidRPr="00E51D25">
        <w:t>Anonimização;</w:t>
      </w:r>
    </w:p>
    <w:p w14:paraId="35F27B64" w14:textId="77777777" w:rsidR="007D3808" w:rsidRPr="00E51D25" w:rsidRDefault="00920CF2" w:rsidP="00E51D25">
      <w:pPr>
        <w:pStyle w:val="PargrafodaLista"/>
        <w:numPr>
          <w:ilvl w:val="0"/>
          <w:numId w:val="15"/>
        </w:numPr>
        <w:spacing w:line="276" w:lineRule="auto"/>
        <w:jc w:val="both"/>
      </w:pPr>
      <w:r w:rsidRPr="00E51D25">
        <w:t>Bloqueio;</w:t>
      </w:r>
    </w:p>
    <w:p w14:paraId="779B7A48" w14:textId="77777777" w:rsidR="007D3808" w:rsidRPr="00E51D25" w:rsidRDefault="00920CF2" w:rsidP="00E51D25">
      <w:pPr>
        <w:pStyle w:val="PargrafodaLista"/>
        <w:numPr>
          <w:ilvl w:val="0"/>
          <w:numId w:val="15"/>
        </w:numPr>
        <w:spacing w:line="276" w:lineRule="auto"/>
        <w:jc w:val="both"/>
      </w:pPr>
      <w:r w:rsidRPr="00E51D25">
        <w:t>Eliminação;</w:t>
      </w:r>
    </w:p>
    <w:p w14:paraId="6B0F9F61" w14:textId="77777777" w:rsidR="007D3808" w:rsidRPr="00E51D25" w:rsidRDefault="00920CF2" w:rsidP="00E51D25">
      <w:pPr>
        <w:pStyle w:val="PargrafodaLista"/>
        <w:numPr>
          <w:ilvl w:val="0"/>
          <w:numId w:val="15"/>
        </w:numPr>
        <w:spacing w:line="276" w:lineRule="auto"/>
        <w:jc w:val="both"/>
      </w:pPr>
      <w:r w:rsidRPr="00E51D25">
        <w:t>Revogação do consentimento;</w:t>
      </w:r>
    </w:p>
    <w:p w14:paraId="7BFF7BC5" w14:textId="77777777" w:rsidR="007D3808" w:rsidRPr="00E51D25" w:rsidRDefault="00920CF2" w:rsidP="00E51D25">
      <w:pPr>
        <w:pStyle w:val="PargrafodaLista"/>
        <w:numPr>
          <w:ilvl w:val="0"/>
          <w:numId w:val="15"/>
        </w:numPr>
        <w:spacing w:line="276" w:lineRule="auto"/>
        <w:jc w:val="both"/>
      </w:pPr>
      <w:r w:rsidRPr="00E51D25">
        <w:t>Informações sobre compartilhamentos;</w:t>
      </w:r>
    </w:p>
    <w:p w14:paraId="729D1763" w14:textId="2A2C2E78" w:rsidR="00920CF2" w:rsidRPr="00E51D25" w:rsidRDefault="00920CF2" w:rsidP="00E51D25">
      <w:pPr>
        <w:pStyle w:val="PargrafodaLista"/>
        <w:numPr>
          <w:ilvl w:val="0"/>
          <w:numId w:val="15"/>
        </w:numPr>
        <w:spacing w:line="276" w:lineRule="auto"/>
        <w:jc w:val="both"/>
      </w:pPr>
      <w:r w:rsidRPr="00E51D25">
        <w:t>Oposição ao tratamento, quando aplicável.</w:t>
      </w:r>
    </w:p>
    <w:p w14:paraId="31F3623C" w14:textId="564C1242" w:rsidR="00920CF2" w:rsidRPr="00E51D25" w:rsidRDefault="00920CF2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13" w:name="_Toc233556269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1</w:t>
      </w:r>
      <w:r w:rsidR="007D3808" w:rsidRPr="00E51D25">
        <w:rPr>
          <w:rFonts w:asciiTheme="minorHAnsi" w:hAnsiTheme="minorHAnsi"/>
          <w:b/>
          <w:bCs/>
          <w:color w:val="auto"/>
          <w:sz w:val="24"/>
          <w:szCs w:val="24"/>
        </w:rPr>
        <w:t>4</w:t>
      </w:r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. CANAL DE ATENDIMENTO LGPD</w:t>
      </w:r>
      <w:bookmarkEnd w:id="13"/>
    </w:p>
    <w:p w14:paraId="719C7FC9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610C6678" w14:textId="57299741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As solicitações relacionadas à proteção de dados pessoais poderão ser encaminhadas para:</w:t>
      </w:r>
    </w:p>
    <w:p w14:paraId="33C3FF28" w14:textId="1FF82CF3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b/>
          <w:bCs/>
          <w:sz w:val="24"/>
          <w:szCs w:val="24"/>
          <w:lang w:val="pt-BR"/>
        </w:rPr>
        <w:t>E-mail:</w:t>
      </w:r>
      <w:r w:rsidRPr="00E51D25">
        <w:rPr>
          <w:rFonts w:asciiTheme="minorHAnsi" w:hAnsiTheme="minorHAnsi"/>
          <w:sz w:val="24"/>
          <w:szCs w:val="24"/>
          <w:lang w:val="pt-BR"/>
        </w:rPr>
        <w:t xml:space="preserve"> </w:t>
      </w:r>
      <w:hyperlink r:id="rId8" w:history="1">
        <w:r w:rsidR="00326675" w:rsidRPr="00E51D25">
          <w:rPr>
            <w:rStyle w:val="Hyperlink"/>
            <w:rFonts w:asciiTheme="minorHAnsi" w:hAnsiTheme="minorHAnsi"/>
            <w:color w:val="auto"/>
            <w:sz w:val="24"/>
            <w:szCs w:val="24"/>
          </w:rPr>
          <w:t>lgpd@effius.com.br</w:t>
        </w:r>
      </w:hyperlink>
      <w:r w:rsidR="00326675" w:rsidRPr="00E51D25">
        <w:rPr>
          <w:rFonts w:asciiTheme="minorHAnsi" w:hAnsiTheme="minorHAnsi"/>
          <w:sz w:val="24"/>
          <w:szCs w:val="24"/>
        </w:rPr>
        <w:t xml:space="preserve"> </w:t>
      </w:r>
      <w:r w:rsidRPr="00E51D25">
        <w:rPr>
          <w:rFonts w:asciiTheme="minorHAnsi" w:hAnsiTheme="minorHAnsi"/>
          <w:sz w:val="24"/>
          <w:szCs w:val="24"/>
          <w:lang w:val="pt-BR"/>
        </w:rPr>
        <w:t xml:space="preserve"> </w:t>
      </w:r>
    </w:p>
    <w:p w14:paraId="2631F120" w14:textId="7E65DF19" w:rsidR="00326675" w:rsidRPr="00E51D25" w:rsidRDefault="0032667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b/>
          <w:bCs/>
          <w:sz w:val="24"/>
          <w:szCs w:val="24"/>
          <w:lang w:val="pt-BR"/>
        </w:rPr>
        <w:t xml:space="preserve">Telefone: </w:t>
      </w:r>
      <w:r w:rsidRPr="00E51D25">
        <w:rPr>
          <w:rFonts w:asciiTheme="minorHAnsi" w:hAnsiTheme="minorHAnsi"/>
          <w:sz w:val="24"/>
          <w:szCs w:val="24"/>
          <w:lang w:val="pt-BR"/>
        </w:rPr>
        <w:t>(18) 99628-1005</w:t>
      </w:r>
    </w:p>
    <w:p w14:paraId="371E5404" w14:textId="77777777" w:rsidR="004956C0" w:rsidRPr="00E51D25" w:rsidRDefault="004956C0" w:rsidP="00E51D25">
      <w:pPr>
        <w:spacing w:line="276" w:lineRule="auto"/>
        <w:jc w:val="both"/>
        <w:rPr>
          <w:rFonts w:asciiTheme="minorHAnsi" w:hAnsiTheme="minorHAnsi"/>
          <w:b/>
          <w:bCs/>
          <w:sz w:val="24"/>
          <w:szCs w:val="24"/>
          <w:lang w:val="pt-BR"/>
        </w:rPr>
      </w:pPr>
      <w:r w:rsidRPr="00E51D25">
        <w:rPr>
          <w:rFonts w:asciiTheme="minorHAnsi" w:hAnsiTheme="minorHAnsi"/>
          <w:b/>
          <w:bCs/>
          <w:sz w:val="24"/>
          <w:szCs w:val="24"/>
          <w:lang w:val="pt-BR"/>
        </w:rPr>
        <w:t xml:space="preserve">Encarregada pelo Tratamento de Dados Pessoais (DPO): </w:t>
      </w:r>
      <w:r w:rsidRPr="00E51D25">
        <w:rPr>
          <w:rFonts w:asciiTheme="minorHAnsi" w:hAnsiTheme="minorHAnsi"/>
          <w:sz w:val="24"/>
          <w:szCs w:val="24"/>
          <w:lang w:val="pt-BR"/>
        </w:rPr>
        <w:t>Juliana Amaro da Silva</w:t>
      </w:r>
    </w:p>
    <w:p w14:paraId="4F784FCB" w14:textId="6107F47D" w:rsidR="00920CF2" w:rsidRPr="00E51D25" w:rsidRDefault="00920CF2" w:rsidP="00E51D25">
      <w:pPr>
        <w:pStyle w:val="Ttulo1"/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14" w:name="_Toc233556270"/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1</w:t>
      </w:r>
      <w:r w:rsidR="007D3808" w:rsidRPr="00E51D25">
        <w:rPr>
          <w:rFonts w:asciiTheme="minorHAnsi" w:hAnsiTheme="minorHAnsi"/>
          <w:b/>
          <w:bCs/>
          <w:color w:val="auto"/>
          <w:sz w:val="24"/>
          <w:szCs w:val="24"/>
        </w:rPr>
        <w:t>5</w:t>
      </w:r>
      <w:r w:rsidRPr="00E51D25">
        <w:rPr>
          <w:rFonts w:asciiTheme="minorHAnsi" w:hAnsiTheme="minorHAnsi"/>
          <w:b/>
          <w:bCs/>
          <w:color w:val="auto"/>
          <w:sz w:val="24"/>
          <w:szCs w:val="24"/>
        </w:rPr>
        <w:t>. ATUALIZAÇÕES DESTA POLÍTICA</w:t>
      </w:r>
      <w:bookmarkEnd w:id="14"/>
    </w:p>
    <w:p w14:paraId="5FABAE7D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14:paraId="5599F74F" w14:textId="1BDF46CC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Esta Política de Privacidade poderá ser atualizada periodicamente para refletir alterações legislativas, regulatórias, tecnológicas ou operacionais.</w:t>
      </w:r>
    </w:p>
    <w:p w14:paraId="0EB1865E" w14:textId="77777777" w:rsidR="00920CF2" w:rsidRPr="00E51D25" w:rsidRDefault="00920CF2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  <w:lang w:val="pt-BR"/>
        </w:rPr>
        <w:t>A versão mais recente estará sempre disponível nos canais oficiais da EFFIUS.</w:t>
      </w:r>
    </w:p>
    <w:p w14:paraId="6C3E9603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57702B15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5BCA1111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28EC6765" w14:textId="77777777" w:rsidR="00E51D25" w:rsidRDefault="00E51D25" w:rsidP="00E51D25">
      <w:pPr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14BAFCB1" w14:textId="71FD993B" w:rsidR="00B15A9B" w:rsidRPr="00E51D25" w:rsidRDefault="00B15A9B" w:rsidP="00E51D25">
      <w:pPr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51D25">
        <w:rPr>
          <w:rFonts w:asciiTheme="minorHAnsi" w:hAnsiTheme="minorHAnsi"/>
          <w:b/>
          <w:bCs/>
          <w:sz w:val="24"/>
          <w:szCs w:val="24"/>
        </w:rPr>
        <w:t>Versão: 1.0</w:t>
      </w:r>
    </w:p>
    <w:p w14:paraId="29EB28D2" w14:textId="77777777" w:rsidR="00B15A9B" w:rsidRPr="00E51D25" w:rsidRDefault="00B15A9B" w:rsidP="00E51D25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hAnsiTheme="minorHAnsi"/>
          <w:sz w:val="24"/>
          <w:szCs w:val="24"/>
          <w:highlight w:val="yellow"/>
        </w:rPr>
        <w:t>Data de publicação: __/__/2026</w:t>
      </w:r>
    </w:p>
    <w:p w14:paraId="474DE7E5" w14:textId="77777777" w:rsidR="00B15A9B" w:rsidRPr="00E51D25" w:rsidRDefault="00B15A9B" w:rsidP="00E51D25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E51D25">
        <w:rPr>
          <w:rFonts w:asciiTheme="minorHAnsi" w:hAnsiTheme="minorHAnsi"/>
          <w:b/>
          <w:bCs/>
          <w:sz w:val="24"/>
          <w:szCs w:val="24"/>
        </w:rPr>
        <w:t xml:space="preserve">Controladora: </w:t>
      </w:r>
      <w:r w:rsidRPr="00E51D25">
        <w:rPr>
          <w:rFonts w:asciiTheme="minorHAnsi" w:hAnsiTheme="minorHAnsi"/>
          <w:sz w:val="24"/>
          <w:szCs w:val="24"/>
        </w:rPr>
        <w:t>EFFIUS CAPACITAÇÃO E ASSESSORIA PÚBLICA LTDA</w:t>
      </w:r>
    </w:p>
    <w:p w14:paraId="0915A8D3" w14:textId="2E1DC651" w:rsidR="00B15A9B" w:rsidRPr="00E51D25" w:rsidRDefault="00B15A9B" w:rsidP="00E51D25">
      <w:pPr>
        <w:spacing w:line="276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E51D25">
        <w:rPr>
          <w:rFonts w:asciiTheme="minorHAnsi" w:hAnsiTheme="minorHAnsi"/>
          <w:sz w:val="24"/>
          <w:szCs w:val="24"/>
        </w:rPr>
        <w:t>CNPJ: 55.023.072/0001-46</w:t>
      </w:r>
    </w:p>
    <w:sectPr w:rsidR="00B15A9B" w:rsidRPr="00E51D25" w:rsidSect="006C4445">
      <w:headerReference w:type="default" r:id="rId9"/>
      <w:footerReference w:type="default" r:id="rId10"/>
      <w:pgSz w:w="11910" w:h="16850"/>
      <w:pgMar w:top="720" w:right="720" w:bottom="720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C6BB1" w14:textId="77777777" w:rsidR="00D3627B" w:rsidRDefault="00D3627B" w:rsidP="00B17C20">
      <w:r>
        <w:separator/>
      </w:r>
    </w:p>
  </w:endnote>
  <w:endnote w:type="continuationSeparator" w:id="0">
    <w:p w14:paraId="10DEDDB1" w14:textId="77777777" w:rsidR="00D3627B" w:rsidRDefault="00D3627B" w:rsidP="00B1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6951" w14:textId="77777777" w:rsidR="00B17C20" w:rsidRPr="00053B6E" w:rsidRDefault="00B17C20" w:rsidP="000B5776">
    <w:pPr>
      <w:spacing w:after="160" w:line="278" w:lineRule="auto"/>
    </w:pPr>
    <w:r w:rsidRPr="00053B6E"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10BAF5C3" wp14:editId="6F72FDF2">
          <wp:simplePos x="0" y="0"/>
          <wp:positionH relativeFrom="column">
            <wp:posOffset>169545</wp:posOffset>
          </wp:positionH>
          <wp:positionV relativeFrom="paragraph">
            <wp:posOffset>110490</wp:posOffset>
          </wp:positionV>
          <wp:extent cx="838200" cy="838200"/>
          <wp:effectExtent l="0" t="0" r="0" b="0"/>
          <wp:wrapSquare wrapText="bothSides"/>
          <wp:docPr id="1672165293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9F3BBE" w14:textId="19C54F70" w:rsidR="00B17C20" w:rsidRPr="00574891" w:rsidRDefault="00B17C20" w:rsidP="000B5776">
    <w:pPr>
      <w:jc w:val="both"/>
      <w:rPr>
        <w:rFonts w:ascii="Book Antiqua" w:hAnsi="Book Antiqua"/>
        <w:sz w:val="26"/>
        <w:szCs w:val="26"/>
      </w:rPr>
    </w:pPr>
    <w:r w:rsidRPr="00574891">
      <w:rPr>
        <w:rFonts w:ascii="Book Antiqua" w:hAnsi="Book Antiqua"/>
        <w:sz w:val="26"/>
        <w:szCs w:val="26"/>
      </w:rPr>
      <w:t xml:space="preserve">Celular: 01899628-1005 </w:t>
    </w:r>
    <w:r>
      <w:rPr>
        <w:rFonts w:ascii="Book Antiqua" w:hAnsi="Book Antiqua"/>
        <w:sz w:val="26"/>
        <w:szCs w:val="26"/>
      </w:rPr>
      <w:tab/>
    </w:r>
    <w:r>
      <w:rPr>
        <w:rFonts w:ascii="Book Antiqua" w:hAnsi="Book Antiqua"/>
        <w:sz w:val="26"/>
        <w:szCs w:val="26"/>
      </w:rPr>
      <w:tab/>
    </w:r>
    <w:r w:rsidRPr="00574891">
      <w:rPr>
        <w:rFonts w:ascii="Book Antiqua" w:hAnsi="Book Antiqua"/>
        <w:sz w:val="26"/>
        <w:szCs w:val="26"/>
      </w:rPr>
      <w:t>Email: contato@effius.com.br</w:t>
    </w:r>
  </w:p>
  <w:p w14:paraId="66C3B07A" w14:textId="51B7E65C" w:rsidR="00B17C20" w:rsidRPr="00574891" w:rsidRDefault="00B17C20" w:rsidP="000B5776">
    <w:pPr>
      <w:jc w:val="both"/>
      <w:rPr>
        <w:rFonts w:ascii="Book Antiqua" w:hAnsi="Book Antiqua"/>
        <w:sz w:val="26"/>
        <w:szCs w:val="26"/>
      </w:rPr>
    </w:pPr>
    <w:r w:rsidRPr="00574891">
      <w:rPr>
        <w:rFonts w:ascii="Book Antiqua" w:hAnsi="Book Antiqua"/>
        <w:sz w:val="26"/>
        <w:szCs w:val="26"/>
      </w:rPr>
      <w:t xml:space="preserve">Site: </w:t>
    </w:r>
    <w:r w:rsidRPr="00B17C20">
      <w:rPr>
        <w:rFonts w:ascii="Book Antiqua" w:hAnsi="Book Antiqua"/>
        <w:sz w:val="26"/>
        <w:szCs w:val="26"/>
      </w:rPr>
      <w:t>https://effius.com.br/</w:t>
    </w:r>
    <w:r w:rsidRPr="00574891">
      <w:rPr>
        <w:rFonts w:ascii="Book Antiqua" w:hAnsi="Book Antiqua"/>
        <w:sz w:val="26"/>
        <w:szCs w:val="26"/>
      </w:rPr>
      <w:t xml:space="preserve"> </w:t>
    </w:r>
    <w:r>
      <w:rPr>
        <w:rFonts w:ascii="Book Antiqua" w:hAnsi="Book Antiqua"/>
        <w:sz w:val="26"/>
        <w:szCs w:val="26"/>
      </w:rPr>
      <w:tab/>
    </w:r>
    <w:r w:rsidRPr="00574891">
      <w:rPr>
        <w:rFonts w:ascii="Book Antiqua" w:hAnsi="Book Antiqua"/>
        <w:sz w:val="26"/>
        <w:szCs w:val="26"/>
      </w:rPr>
      <w:t>CNPJ 55.023.072/0001-46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F855D" w14:textId="77777777" w:rsidR="00D3627B" w:rsidRDefault="00D3627B" w:rsidP="00B17C20">
      <w:r>
        <w:separator/>
      </w:r>
    </w:p>
  </w:footnote>
  <w:footnote w:type="continuationSeparator" w:id="0">
    <w:p w14:paraId="05C48C9A" w14:textId="77777777" w:rsidR="00D3627B" w:rsidRDefault="00D3627B" w:rsidP="00B17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70ED" w14:textId="3FD7D631" w:rsidR="00AF44B8" w:rsidRPr="00AF44B8" w:rsidRDefault="00B17C20">
    <w:pPr>
      <w:pStyle w:val="Cabealho"/>
    </w:pPr>
    <w:r w:rsidRPr="00BC5A2B">
      <w:ptab w:relativeTo="margin" w:alignment="center" w:leader="none"/>
    </w:r>
    <w:r w:rsidRPr="00053B6E">
      <w:rPr>
        <w:noProof/>
      </w:rPr>
      <w:drawing>
        <wp:inline distT="0" distB="0" distL="0" distR="0" wp14:anchorId="5AADE507" wp14:editId="2B4BD96E">
          <wp:extent cx="4420670" cy="1344930"/>
          <wp:effectExtent l="0" t="0" r="0" b="0"/>
          <wp:docPr id="194501946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5541" cy="1370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14452"/>
    <w:multiLevelType w:val="hybridMultilevel"/>
    <w:tmpl w:val="8452C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62067"/>
    <w:multiLevelType w:val="hybridMultilevel"/>
    <w:tmpl w:val="8C32E7E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51AFE"/>
    <w:multiLevelType w:val="hybridMultilevel"/>
    <w:tmpl w:val="4EFA1EA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B4AEC"/>
    <w:multiLevelType w:val="hybridMultilevel"/>
    <w:tmpl w:val="22709D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C2CD7"/>
    <w:multiLevelType w:val="hybridMultilevel"/>
    <w:tmpl w:val="E0A0186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F4091"/>
    <w:multiLevelType w:val="hybridMultilevel"/>
    <w:tmpl w:val="90301DC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6C09"/>
    <w:multiLevelType w:val="hybridMultilevel"/>
    <w:tmpl w:val="C766493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240BA"/>
    <w:multiLevelType w:val="hybridMultilevel"/>
    <w:tmpl w:val="DCD8DC3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62DC1"/>
    <w:multiLevelType w:val="hybridMultilevel"/>
    <w:tmpl w:val="DE1EE5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93EF0"/>
    <w:multiLevelType w:val="hybridMultilevel"/>
    <w:tmpl w:val="732E49C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85066"/>
    <w:multiLevelType w:val="hybridMultilevel"/>
    <w:tmpl w:val="265AA2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55A1E"/>
    <w:multiLevelType w:val="hybridMultilevel"/>
    <w:tmpl w:val="1A9400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F13BD"/>
    <w:multiLevelType w:val="hybridMultilevel"/>
    <w:tmpl w:val="C51A1CB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9108BA"/>
    <w:multiLevelType w:val="hybridMultilevel"/>
    <w:tmpl w:val="F7B6B15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3212C"/>
    <w:multiLevelType w:val="hybridMultilevel"/>
    <w:tmpl w:val="84008B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563077">
    <w:abstractNumId w:val="4"/>
  </w:num>
  <w:num w:numId="2" w16cid:durableId="1529372796">
    <w:abstractNumId w:val="6"/>
  </w:num>
  <w:num w:numId="3" w16cid:durableId="1094983376">
    <w:abstractNumId w:val="3"/>
  </w:num>
  <w:num w:numId="4" w16cid:durableId="128590368">
    <w:abstractNumId w:val="14"/>
  </w:num>
  <w:num w:numId="5" w16cid:durableId="1647515294">
    <w:abstractNumId w:val="11"/>
  </w:num>
  <w:num w:numId="6" w16cid:durableId="777068988">
    <w:abstractNumId w:val="9"/>
  </w:num>
  <w:num w:numId="7" w16cid:durableId="808976838">
    <w:abstractNumId w:val="5"/>
  </w:num>
  <w:num w:numId="8" w16cid:durableId="1969625950">
    <w:abstractNumId w:val="0"/>
  </w:num>
  <w:num w:numId="9" w16cid:durableId="2074423089">
    <w:abstractNumId w:val="2"/>
  </w:num>
  <w:num w:numId="10" w16cid:durableId="945818881">
    <w:abstractNumId w:val="1"/>
  </w:num>
  <w:num w:numId="11" w16cid:durableId="1351640426">
    <w:abstractNumId w:val="10"/>
  </w:num>
  <w:num w:numId="12" w16cid:durableId="1728455854">
    <w:abstractNumId w:val="12"/>
  </w:num>
  <w:num w:numId="13" w16cid:durableId="1388840895">
    <w:abstractNumId w:val="8"/>
  </w:num>
  <w:num w:numId="14" w16cid:durableId="1399985839">
    <w:abstractNumId w:val="13"/>
  </w:num>
  <w:num w:numId="15" w16cid:durableId="291789694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20"/>
    <w:rsid w:val="00012092"/>
    <w:rsid w:val="00023323"/>
    <w:rsid w:val="00045E5C"/>
    <w:rsid w:val="00053DA8"/>
    <w:rsid w:val="00166BC1"/>
    <w:rsid w:val="001820E7"/>
    <w:rsid w:val="001E3BA3"/>
    <w:rsid w:val="0023193F"/>
    <w:rsid w:val="002B0D30"/>
    <w:rsid w:val="002D7F32"/>
    <w:rsid w:val="002F3DBB"/>
    <w:rsid w:val="00326675"/>
    <w:rsid w:val="0044734E"/>
    <w:rsid w:val="00481B17"/>
    <w:rsid w:val="00484365"/>
    <w:rsid w:val="00491BF4"/>
    <w:rsid w:val="004956C0"/>
    <w:rsid w:val="00585863"/>
    <w:rsid w:val="005E369A"/>
    <w:rsid w:val="006528CD"/>
    <w:rsid w:val="0065781D"/>
    <w:rsid w:val="00675386"/>
    <w:rsid w:val="006C4445"/>
    <w:rsid w:val="006D5C62"/>
    <w:rsid w:val="0071208E"/>
    <w:rsid w:val="00744B78"/>
    <w:rsid w:val="00786384"/>
    <w:rsid w:val="007B7ABC"/>
    <w:rsid w:val="007D3808"/>
    <w:rsid w:val="007F17B1"/>
    <w:rsid w:val="00804172"/>
    <w:rsid w:val="00810D97"/>
    <w:rsid w:val="008A1CEC"/>
    <w:rsid w:val="008B162E"/>
    <w:rsid w:val="008E2323"/>
    <w:rsid w:val="00915852"/>
    <w:rsid w:val="00920CF2"/>
    <w:rsid w:val="00942C50"/>
    <w:rsid w:val="00964DD0"/>
    <w:rsid w:val="009C4C4F"/>
    <w:rsid w:val="009D5F83"/>
    <w:rsid w:val="00AB1B28"/>
    <w:rsid w:val="00AD464B"/>
    <w:rsid w:val="00AF44B8"/>
    <w:rsid w:val="00B01B6F"/>
    <w:rsid w:val="00B075E6"/>
    <w:rsid w:val="00B15A9B"/>
    <w:rsid w:val="00B17C20"/>
    <w:rsid w:val="00B974DF"/>
    <w:rsid w:val="00C1771A"/>
    <w:rsid w:val="00C62DDE"/>
    <w:rsid w:val="00CA6DC2"/>
    <w:rsid w:val="00D303D0"/>
    <w:rsid w:val="00D3627B"/>
    <w:rsid w:val="00D43453"/>
    <w:rsid w:val="00D762E3"/>
    <w:rsid w:val="00E0245F"/>
    <w:rsid w:val="00E51D25"/>
    <w:rsid w:val="00E972DE"/>
    <w:rsid w:val="00ED5564"/>
    <w:rsid w:val="00F71368"/>
    <w:rsid w:val="00F76643"/>
    <w:rsid w:val="00FB7DD8"/>
    <w:rsid w:val="00FE169D"/>
    <w:rsid w:val="00F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6E2B3"/>
  <w15:chartTrackingRefBased/>
  <w15:docId w15:val="{46A4DD8F-3685-469D-ACE0-2AD57D19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C2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17C2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17C2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17C2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17C2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17C2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17C2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17C2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17C2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17C2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7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17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17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17C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17C2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17C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17C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17C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17C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17C2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17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17C2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17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17C2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17C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B17C2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17C2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7C2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7C2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17C20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17C20"/>
  </w:style>
  <w:style w:type="character" w:customStyle="1" w:styleId="CorpodetextoChar">
    <w:name w:val="Corpo de texto Char"/>
    <w:basedOn w:val="Fontepargpadro"/>
    <w:link w:val="Corpodetexto"/>
    <w:uiPriority w:val="1"/>
    <w:rsid w:val="00B17C20"/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B17C20"/>
    <w:rPr>
      <w:color w:val="467886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17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7C20"/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17C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7C20"/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B17C20"/>
    <w:rPr>
      <w:color w:val="96607D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A6DC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C444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538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5386"/>
    <w:rPr>
      <w:rFonts w:ascii="Verdana" w:eastAsia="Verdana" w:hAnsi="Verdana" w:cs="Verdana"/>
      <w:kern w:val="0"/>
      <w:sz w:val="20"/>
      <w:szCs w:val="20"/>
      <w:lang w:val="pt-PT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675386"/>
    <w:rPr>
      <w:vertAlign w:val="superscri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71208E"/>
    <w:pPr>
      <w:spacing w:before="240" w:after="0" w:line="259" w:lineRule="auto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71208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pd@effius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D6BF7-A9DF-443B-AED5-9F381E70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2399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Satie</dc:creator>
  <cp:keywords/>
  <dc:description/>
  <cp:lastModifiedBy>Juliana Amaro  Silva</cp:lastModifiedBy>
  <cp:revision>6</cp:revision>
  <cp:lastPrinted>2026-06-12T12:04:00Z</cp:lastPrinted>
  <dcterms:created xsi:type="dcterms:W3CDTF">2026-06-26T21:40:00Z</dcterms:created>
  <dcterms:modified xsi:type="dcterms:W3CDTF">2026-06-28T19:25:00Z</dcterms:modified>
</cp:coreProperties>
</file>